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93" w:rsidRPr="005D3C93" w:rsidRDefault="005D3C93" w:rsidP="005D3C93">
      <w:pPr>
        <w:spacing w:after="200" w:line="276" w:lineRule="auto"/>
        <w:ind w:left="4022" w:right="3926"/>
        <w:rPr>
          <w:rFonts w:ascii="Calibri" w:eastAsia="Calibri" w:hAnsi="Calibri"/>
          <w:b/>
          <w:bCs/>
          <w:color w:val="000000"/>
          <w:spacing w:val="-9"/>
          <w:sz w:val="40"/>
          <w:szCs w:val="40"/>
          <w:lang w:eastAsia="en-US"/>
        </w:rPr>
      </w:pPr>
    </w:p>
    <w:p w:rsidR="005D3C93" w:rsidRPr="00E32961" w:rsidRDefault="005D3C93" w:rsidP="00E32961">
      <w:pPr>
        <w:shd w:val="clear" w:color="auto" w:fill="FFFFFF"/>
        <w:jc w:val="center"/>
        <w:rPr>
          <w:rFonts w:ascii="Arial" w:eastAsia="Calibri" w:hAnsi="Arial" w:cs="Arial"/>
          <w:b/>
          <w:bCs/>
          <w:color w:val="000000"/>
          <w:spacing w:val="-5"/>
          <w:sz w:val="32"/>
          <w:szCs w:val="32"/>
          <w:lang w:eastAsia="en-US"/>
        </w:rPr>
      </w:pPr>
      <w:r w:rsidRPr="00E32961">
        <w:rPr>
          <w:rFonts w:ascii="Arial" w:eastAsia="Calibri" w:hAnsi="Arial" w:cs="Arial"/>
          <w:b/>
          <w:bCs/>
          <w:color w:val="000000"/>
          <w:spacing w:val="-9"/>
          <w:sz w:val="32"/>
          <w:szCs w:val="32"/>
          <w:lang w:eastAsia="en-US"/>
        </w:rPr>
        <w:t>АДМИНИСТРАЦИЯ</w:t>
      </w:r>
    </w:p>
    <w:p w:rsidR="005D3C93" w:rsidRPr="00E32961" w:rsidRDefault="000E61B8" w:rsidP="00E32961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pacing w:val="-10"/>
          <w:sz w:val="32"/>
          <w:szCs w:val="32"/>
          <w:lang w:eastAsia="en-US"/>
        </w:rPr>
      </w:pPr>
      <w:r w:rsidRPr="00E32961">
        <w:rPr>
          <w:rFonts w:ascii="Arial" w:eastAsia="Calibri" w:hAnsi="Arial" w:cs="Arial"/>
          <w:b/>
          <w:bCs/>
          <w:color w:val="000000"/>
          <w:spacing w:val="-5"/>
          <w:sz w:val="32"/>
          <w:szCs w:val="32"/>
          <w:lang w:eastAsia="en-US"/>
        </w:rPr>
        <w:t>ТИТОВСКОГО</w:t>
      </w:r>
      <w:r w:rsidR="005D3C93" w:rsidRPr="00E32961">
        <w:rPr>
          <w:rFonts w:ascii="Arial" w:eastAsia="Calibri" w:hAnsi="Arial" w:cs="Arial"/>
          <w:b/>
          <w:bCs/>
          <w:color w:val="000000"/>
          <w:spacing w:val="-5"/>
          <w:sz w:val="32"/>
          <w:szCs w:val="32"/>
          <w:lang w:eastAsia="en-US"/>
        </w:rPr>
        <w:t xml:space="preserve"> СЕЛЬСОВЕТА</w:t>
      </w:r>
    </w:p>
    <w:p w:rsidR="005D3C93" w:rsidRPr="00E32961" w:rsidRDefault="005D3C93" w:rsidP="00E32961">
      <w:pPr>
        <w:shd w:val="clear" w:color="auto" w:fill="FFFFFF"/>
        <w:jc w:val="center"/>
        <w:rPr>
          <w:rFonts w:ascii="Arial" w:eastAsia="Calibri" w:hAnsi="Arial" w:cs="Arial"/>
          <w:b/>
          <w:bCs/>
          <w:color w:val="000000"/>
          <w:spacing w:val="108"/>
          <w:sz w:val="32"/>
          <w:szCs w:val="32"/>
          <w:lang w:eastAsia="en-US"/>
        </w:rPr>
      </w:pPr>
      <w:r w:rsidRPr="00E32961">
        <w:rPr>
          <w:rFonts w:ascii="Arial" w:eastAsia="Calibri" w:hAnsi="Arial" w:cs="Arial"/>
          <w:b/>
          <w:color w:val="000000"/>
          <w:spacing w:val="-10"/>
          <w:sz w:val="32"/>
          <w:szCs w:val="32"/>
          <w:lang w:eastAsia="en-US"/>
        </w:rPr>
        <w:t>ЩИГРОВСКОГО РАЙОНА КУРСКОЙ ОБЛАСТИ</w:t>
      </w:r>
    </w:p>
    <w:p w:rsidR="005D3C93" w:rsidRPr="00E32961" w:rsidRDefault="00E32961" w:rsidP="00E32961">
      <w:pPr>
        <w:shd w:val="clear" w:color="auto" w:fill="FFFFFF"/>
        <w:spacing w:before="480" w:after="200" w:line="276" w:lineRule="auto"/>
        <w:ind w:left="58"/>
        <w:jc w:val="center"/>
        <w:rPr>
          <w:rFonts w:ascii="Arial" w:eastAsia="Calibri" w:hAnsi="Arial" w:cs="Arial"/>
          <w:b/>
          <w:bCs/>
          <w:color w:val="000000"/>
          <w:spacing w:val="108"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color w:val="000000"/>
          <w:spacing w:val="108"/>
          <w:sz w:val="32"/>
          <w:szCs w:val="32"/>
          <w:lang w:eastAsia="en-US"/>
        </w:rPr>
        <w:t>П</w:t>
      </w:r>
      <w:r w:rsidR="005D3C93" w:rsidRPr="00E32961">
        <w:rPr>
          <w:rFonts w:ascii="Arial" w:eastAsia="Calibri" w:hAnsi="Arial" w:cs="Arial"/>
          <w:b/>
          <w:bCs/>
          <w:color w:val="000000"/>
          <w:spacing w:val="108"/>
          <w:sz w:val="32"/>
          <w:szCs w:val="32"/>
          <w:lang w:eastAsia="en-US"/>
        </w:rPr>
        <w:t>ОСТАНОВЛЕНИЕ</w:t>
      </w:r>
    </w:p>
    <w:p w:rsidR="001306FA" w:rsidRPr="00E32961" w:rsidRDefault="00522633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44444"/>
          <w:sz w:val="32"/>
          <w:szCs w:val="32"/>
        </w:rPr>
      </w:pPr>
      <w:r w:rsidRPr="00E32961">
        <w:rPr>
          <w:rFonts w:ascii="Arial" w:hAnsi="Arial" w:cs="Arial"/>
          <w:b/>
          <w:color w:val="444444"/>
          <w:sz w:val="32"/>
          <w:szCs w:val="32"/>
        </w:rPr>
        <w:t>от 24 ноября 2017 года                     № 177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44444"/>
          <w:sz w:val="32"/>
          <w:szCs w:val="32"/>
        </w:rPr>
      </w:pP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44444"/>
          <w:sz w:val="32"/>
          <w:szCs w:val="32"/>
        </w:rPr>
      </w:pPr>
      <w:r w:rsidRPr="00E32961">
        <w:rPr>
          <w:rFonts w:ascii="Arial" w:hAnsi="Arial" w:cs="Arial"/>
          <w:b/>
          <w:color w:val="444444"/>
          <w:sz w:val="32"/>
          <w:szCs w:val="32"/>
        </w:rPr>
        <w:t>Об утверждении муниципальной программы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44444"/>
          <w:sz w:val="32"/>
          <w:szCs w:val="32"/>
        </w:rPr>
      </w:pPr>
      <w:r w:rsidRPr="00E32961">
        <w:rPr>
          <w:rFonts w:ascii="Arial" w:hAnsi="Arial" w:cs="Arial"/>
          <w:b/>
          <w:color w:val="444444"/>
          <w:sz w:val="32"/>
          <w:szCs w:val="32"/>
        </w:rPr>
        <w:t>«Развитие   муниципальной  службы  </w:t>
      </w:r>
      <w:r w:rsidR="005D3C93" w:rsidRPr="00E32961">
        <w:rPr>
          <w:rFonts w:ascii="Arial" w:hAnsi="Arial" w:cs="Arial"/>
          <w:b/>
          <w:color w:val="444444"/>
          <w:sz w:val="32"/>
          <w:szCs w:val="32"/>
        </w:rPr>
        <w:t>в муниц</w:t>
      </w:r>
      <w:r w:rsidR="000E61B8" w:rsidRPr="00E32961">
        <w:rPr>
          <w:rFonts w:ascii="Arial" w:hAnsi="Arial" w:cs="Arial"/>
          <w:b/>
          <w:color w:val="444444"/>
          <w:sz w:val="32"/>
          <w:szCs w:val="32"/>
        </w:rPr>
        <w:t>ипальном образовании «</w:t>
      </w:r>
      <w:proofErr w:type="spellStart"/>
      <w:r w:rsidR="000E61B8" w:rsidRPr="00E32961">
        <w:rPr>
          <w:rFonts w:ascii="Arial" w:hAnsi="Arial" w:cs="Arial"/>
          <w:b/>
          <w:color w:val="444444"/>
          <w:sz w:val="32"/>
          <w:szCs w:val="32"/>
        </w:rPr>
        <w:t>Титовский</w:t>
      </w:r>
      <w:proofErr w:type="spellEnd"/>
      <w:r w:rsidR="000E61B8" w:rsidRPr="00E32961">
        <w:rPr>
          <w:rFonts w:ascii="Arial" w:hAnsi="Arial" w:cs="Arial"/>
          <w:b/>
          <w:color w:val="444444"/>
          <w:sz w:val="32"/>
          <w:szCs w:val="32"/>
        </w:rPr>
        <w:t xml:space="preserve"> </w:t>
      </w:r>
      <w:r w:rsidR="005D3C93" w:rsidRPr="00E32961">
        <w:rPr>
          <w:rFonts w:ascii="Arial" w:hAnsi="Arial" w:cs="Arial"/>
          <w:b/>
          <w:color w:val="444444"/>
          <w:sz w:val="32"/>
          <w:szCs w:val="32"/>
        </w:rPr>
        <w:t xml:space="preserve">сельсовет» </w:t>
      </w:r>
      <w:proofErr w:type="spellStart"/>
      <w:r w:rsidR="005D3C93" w:rsidRPr="00E32961">
        <w:rPr>
          <w:rFonts w:ascii="Arial" w:hAnsi="Arial" w:cs="Arial"/>
          <w:b/>
          <w:color w:val="444444"/>
          <w:sz w:val="32"/>
          <w:szCs w:val="32"/>
        </w:rPr>
        <w:t>Щигровского</w:t>
      </w:r>
      <w:proofErr w:type="spellEnd"/>
      <w:r w:rsidR="005D3C93" w:rsidRPr="00E32961">
        <w:rPr>
          <w:rFonts w:ascii="Arial" w:hAnsi="Arial" w:cs="Arial"/>
          <w:b/>
          <w:color w:val="444444"/>
          <w:sz w:val="32"/>
          <w:szCs w:val="32"/>
        </w:rPr>
        <w:t xml:space="preserve"> района Курской области на 2018-2020 годы</w:t>
      </w:r>
      <w:r w:rsidRPr="00E32961">
        <w:rPr>
          <w:rFonts w:ascii="Arial" w:hAnsi="Arial" w:cs="Arial"/>
          <w:b/>
          <w:color w:val="444444"/>
          <w:sz w:val="32"/>
          <w:szCs w:val="32"/>
        </w:rPr>
        <w:t>»</w:t>
      </w: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306FA">
        <w:rPr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</w:rPr>
        <w:t xml:space="preserve">    </w:t>
      </w:r>
      <w:r w:rsidRPr="00E32961">
        <w:rPr>
          <w:rFonts w:ascii="Arial" w:hAnsi="Arial" w:cs="Arial"/>
          <w:color w:val="444444"/>
        </w:rPr>
        <w:t xml:space="preserve">В соответствии с Федеральным законом Российской Федерации от 02.03.2007 № 25-ФЗ «О муниципальной службе в Российской Федерации» и в целях эффективного осуществления кадровой политики в формировании высокопрофессионального кадрового состава муниципальной службы, администрация </w:t>
      </w:r>
      <w:r w:rsidR="000E61B8" w:rsidRPr="00E32961">
        <w:rPr>
          <w:rFonts w:ascii="Arial" w:hAnsi="Arial" w:cs="Arial"/>
          <w:color w:val="444444"/>
        </w:rPr>
        <w:t xml:space="preserve"> </w:t>
      </w:r>
      <w:proofErr w:type="spellStart"/>
      <w:r w:rsidR="000E61B8" w:rsidRPr="00E32961">
        <w:rPr>
          <w:rFonts w:ascii="Arial" w:hAnsi="Arial" w:cs="Arial"/>
          <w:color w:val="444444"/>
        </w:rPr>
        <w:t>Титовского</w:t>
      </w:r>
      <w:proofErr w:type="spellEnd"/>
      <w:r w:rsidRPr="00E32961">
        <w:rPr>
          <w:rFonts w:ascii="Arial" w:hAnsi="Arial" w:cs="Arial"/>
          <w:color w:val="444444"/>
        </w:rPr>
        <w:t xml:space="preserve"> сельсовета </w:t>
      </w:r>
      <w:proofErr w:type="spellStart"/>
      <w:r w:rsidRPr="00E32961">
        <w:rPr>
          <w:rFonts w:ascii="Arial" w:hAnsi="Arial" w:cs="Arial"/>
          <w:color w:val="444444"/>
        </w:rPr>
        <w:t>Щигровского</w:t>
      </w:r>
      <w:proofErr w:type="spellEnd"/>
      <w:r w:rsidRPr="00E32961">
        <w:rPr>
          <w:rFonts w:ascii="Arial" w:hAnsi="Arial" w:cs="Arial"/>
          <w:color w:val="444444"/>
        </w:rPr>
        <w:t xml:space="preserve"> района </w:t>
      </w:r>
      <w:r w:rsidRPr="00E32961">
        <w:rPr>
          <w:rStyle w:val="a7"/>
          <w:rFonts w:ascii="Arial" w:hAnsi="Arial" w:cs="Arial"/>
          <w:b w:val="0"/>
          <w:color w:val="444444"/>
          <w:bdr w:val="none" w:sz="0" w:space="0" w:color="auto" w:frame="1"/>
        </w:rPr>
        <w:t>постановляет</w:t>
      </w:r>
      <w:r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t>: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numPr>
          <w:ilvl w:val="0"/>
          <w:numId w:val="1"/>
        </w:numPr>
        <w:shd w:val="clear" w:color="auto" w:fill="FFFFFF"/>
        <w:ind w:firstLine="66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 xml:space="preserve">Утвердить муниципальную программу «Развитие муниципальной службы </w:t>
      </w:r>
      <w:r w:rsidR="005D3C93" w:rsidRPr="00E32961">
        <w:rPr>
          <w:rFonts w:ascii="Arial" w:hAnsi="Arial" w:cs="Arial"/>
          <w:color w:val="444444"/>
        </w:rPr>
        <w:t>в муни</w:t>
      </w:r>
      <w:r w:rsidR="000E61B8" w:rsidRPr="00E32961">
        <w:rPr>
          <w:rFonts w:ascii="Arial" w:hAnsi="Arial" w:cs="Arial"/>
          <w:color w:val="444444"/>
        </w:rPr>
        <w:t>ципальном образовании «</w:t>
      </w:r>
      <w:proofErr w:type="spellStart"/>
      <w:r w:rsidR="000E61B8" w:rsidRPr="00E32961">
        <w:rPr>
          <w:rFonts w:ascii="Arial" w:hAnsi="Arial" w:cs="Arial"/>
          <w:color w:val="444444"/>
        </w:rPr>
        <w:t>Титовский</w:t>
      </w:r>
      <w:proofErr w:type="spellEnd"/>
      <w:r w:rsidR="005D3C93" w:rsidRPr="00E32961">
        <w:rPr>
          <w:rFonts w:ascii="Arial" w:hAnsi="Arial" w:cs="Arial"/>
          <w:color w:val="444444"/>
        </w:rPr>
        <w:t xml:space="preserve"> сельсовет» </w:t>
      </w:r>
      <w:proofErr w:type="spellStart"/>
      <w:r w:rsidR="005D3C93" w:rsidRPr="00E32961">
        <w:rPr>
          <w:rFonts w:ascii="Arial" w:hAnsi="Arial" w:cs="Arial"/>
          <w:color w:val="444444"/>
        </w:rPr>
        <w:t>Щигровского</w:t>
      </w:r>
      <w:proofErr w:type="spellEnd"/>
      <w:r w:rsidR="005D3C93" w:rsidRPr="00E32961">
        <w:rPr>
          <w:rFonts w:ascii="Arial" w:hAnsi="Arial" w:cs="Arial"/>
          <w:color w:val="444444"/>
        </w:rPr>
        <w:t xml:space="preserve"> района Курской области на 2018-2020 годы</w:t>
      </w:r>
      <w:r w:rsidRPr="00E32961">
        <w:rPr>
          <w:rFonts w:ascii="Arial" w:hAnsi="Arial" w:cs="Arial"/>
          <w:color w:val="444444"/>
        </w:rPr>
        <w:t>» согласно приложению.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numPr>
          <w:ilvl w:val="0"/>
          <w:numId w:val="2"/>
        </w:numPr>
        <w:shd w:val="clear" w:color="auto" w:fill="FFFFFF"/>
        <w:ind w:left="0" w:firstLine="426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Настоящее постановление вступает в силу  с момента его обнародования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0E61B8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 xml:space="preserve">             Глава </w:t>
      </w:r>
      <w:proofErr w:type="spellStart"/>
      <w:r w:rsidRPr="00E32961">
        <w:rPr>
          <w:rFonts w:ascii="Arial" w:hAnsi="Arial" w:cs="Arial"/>
          <w:color w:val="444444"/>
        </w:rPr>
        <w:t>Титовского</w:t>
      </w:r>
      <w:proofErr w:type="spellEnd"/>
      <w:r w:rsidR="001306FA" w:rsidRPr="00E32961">
        <w:rPr>
          <w:rFonts w:ascii="Arial" w:hAnsi="Arial" w:cs="Arial"/>
          <w:color w:val="444444"/>
        </w:rPr>
        <w:t xml:space="preserve"> сельсовета            </w:t>
      </w:r>
      <w:r w:rsidRPr="00E32961">
        <w:rPr>
          <w:rFonts w:ascii="Arial" w:hAnsi="Arial" w:cs="Arial"/>
          <w:color w:val="444444"/>
        </w:rPr>
        <w:t xml:space="preserve">                     </w:t>
      </w:r>
      <w:proofErr w:type="spellStart"/>
      <w:r w:rsidRPr="00E32961">
        <w:rPr>
          <w:rFonts w:ascii="Arial" w:hAnsi="Arial" w:cs="Arial"/>
          <w:color w:val="444444"/>
        </w:rPr>
        <w:t>В.И.Делов</w:t>
      </w:r>
      <w:proofErr w:type="spellEnd"/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 xml:space="preserve">  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1306FA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E32961" w:rsidRDefault="00E32961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E32961" w:rsidRDefault="00E32961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E32961" w:rsidRDefault="00E32961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E32961" w:rsidRPr="00E32961" w:rsidRDefault="00E32961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5D3C93" w:rsidRPr="00E32961" w:rsidRDefault="005D3C93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5D3C93" w:rsidRPr="00E32961" w:rsidRDefault="005D3C93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lastRenderedPageBreak/>
        <w:t>Утверждена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                                                                         постановлением администрации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                                                                  </w:t>
      </w:r>
      <w:r w:rsidR="005D3C93" w:rsidRPr="00E32961">
        <w:rPr>
          <w:rFonts w:ascii="Arial" w:hAnsi="Arial" w:cs="Arial"/>
          <w:color w:val="444444"/>
        </w:rPr>
        <w:t xml:space="preserve"> </w:t>
      </w:r>
      <w:proofErr w:type="spellStart"/>
      <w:r w:rsidR="000E61B8" w:rsidRPr="00E32961">
        <w:rPr>
          <w:rFonts w:ascii="Arial" w:hAnsi="Arial" w:cs="Arial"/>
          <w:color w:val="444444"/>
        </w:rPr>
        <w:t>Титовского</w:t>
      </w:r>
      <w:proofErr w:type="spellEnd"/>
      <w:r w:rsidR="005D3C93" w:rsidRPr="00E32961">
        <w:rPr>
          <w:rFonts w:ascii="Arial" w:hAnsi="Arial" w:cs="Arial"/>
          <w:color w:val="444444"/>
        </w:rPr>
        <w:t xml:space="preserve"> сельсовета </w:t>
      </w:r>
    </w:p>
    <w:p w:rsidR="005D3C93" w:rsidRPr="00E32961" w:rsidRDefault="005D3C93" w:rsidP="00E32961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proofErr w:type="spellStart"/>
      <w:r w:rsidRPr="00E32961">
        <w:rPr>
          <w:rFonts w:ascii="Arial" w:hAnsi="Arial" w:cs="Arial"/>
          <w:color w:val="444444"/>
        </w:rPr>
        <w:t>Щигровского</w:t>
      </w:r>
      <w:proofErr w:type="spellEnd"/>
      <w:r w:rsidRPr="00E32961">
        <w:rPr>
          <w:rFonts w:ascii="Arial" w:hAnsi="Arial" w:cs="Arial"/>
          <w:color w:val="444444"/>
        </w:rPr>
        <w:t xml:space="preserve"> района</w:t>
      </w:r>
    </w:p>
    <w:p w:rsidR="001306FA" w:rsidRPr="00E32961" w:rsidRDefault="00522633" w:rsidP="00E32961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о</w:t>
      </w:r>
      <w:r w:rsidR="005D3C93" w:rsidRPr="00E32961">
        <w:rPr>
          <w:rFonts w:ascii="Arial" w:hAnsi="Arial" w:cs="Arial"/>
          <w:color w:val="444444"/>
        </w:rPr>
        <w:t xml:space="preserve">т </w:t>
      </w:r>
      <w:r w:rsidRPr="00E32961">
        <w:rPr>
          <w:rFonts w:ascii="Arial" w:hAnsi="Arial" w:cs="Arial"/>
          <w:color w:val="444444"/>
        </w:rPr>
        <w:t>24.11.2017г. № 177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9E1106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32"/>
          <w:szCs w:val="32"/>
        </w:rPr>
      </w:pPr>
      <w:r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>Муниципальная программа</w:t>
      </w:r>
    </w:p>
    <w:p w:rsidR="001306FA" w:rsidRPr="00E32961" w:rsidRDefault="005D3C93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32"/>
          <w:szCs w:val="32"/>
        </w:rPr>
      </w:pPr>
      <w:r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>«Развитие муниципальной службы</w:t>
      </w:r>
      <w:r w:rsidR="001306FA"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 xml:space="preserve"> </w:t>
      </w:r>
      <w:r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>в муни</w:t>
      </w:r>
      <w:r w:rsidR="000E61B8"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>ципальном образовании «</w:t>
      </w:r>
      <w:proofErr w:type="spellStart"/>
      <w:r w:rsidR="000E61B8"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>Титовский</w:t>
      </w:r>
      <w:proofErr w:type="spellEnd"/>
      <w:r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 xml:space="preserve"> сельсовет» </w:t>
      </w:r>
      <w:proofErr w:type="spellStart"/>
      <w:r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>Щигровского</w:t>
      </w:r>
      <w:proofErr w:type="spellEnd"/>
      <w:r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 xml:space="preserve"> района Курской области на 2018-2020 годы</w:t>
      </w:r>
      <w:r w:rsidR="001306FA"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>»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t> </w:t>
      </w:r>
    </w:p>
    <w:p w:rsidR="001306FA" w:rsidRPr="00E32961" w:rsidRDefault="005D3C93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t>         </w:t>
      </w:r>
      <w:r w:rsidR="001306FA"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t>                            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ПАСПОРТ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муниципальной программы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«</w:t>
      </w:r>
      <w:r w:rsidR="005D3C93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Развитие  муниципальной службы  в муни</w:t>
      </w:r>
      <w:r w:rsidR="000E61B8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ципальном образовании «</w:t>
      </w:r>
      <w:proofErr w:type="spellStart"/>
      <w:r w:rsidR="000E61B8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Титовский</w:t>
      </w:r>
      <w:proofErr w:type="spellEnd"/>
      <w:r w:rsidR="005D3C93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="005D3C93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Щигровского</w:t>
      </w:r>
      <w:proofErr w:type="spellEnd"/>
      <w:r w:rsidR="005D3C93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 района Курской области на 2018-2020 годы</w:t>
      </w: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»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t> </w:t>
      </w:r>
    </w:p>
    <w:tbl>
      <w:tblPr>
        <w:tblStyle w:val="a8"/>
        <w:tblW w:w="9781" w:type="dxa"/>
        <w:tblLayout w:type="fixed"/>
        <w:tblLook w:val="04A0" w:firstRow="1" w:lastRow="0" w:firstColumn="1" w:lastColumn="0" w:noHBand="0" w:noVBand="1"/>
      </w:tblPr>
      <w:tblGrid>
        <w:gridCol w:w="4087"/>
        <w:gridCol w:w="5694"/>
      </w:tblGrid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Наименование программы</w:t>
            </w:r>
          </w:p>
        </w:tc>
        <w:tc>
          <w:tcPr>
            <w:tcW w:w="5694" w:type="dxa"/>
            <w:hideMark/>
          </w:tcPr>
          <w:p w:rsidR="005D3C93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Муниципальная  п</w:t>
            </w:r>
            <w:r w:rsidR="005D3C93" w:rsidRPr="00E32961">
              <w:rPr>
                <w:rFonts w:ascii="Arial" w:hAnsi="Arial" w:cs="Arial"/>
                <w:color w:val="444444"/>
              </w:rPr>
              <w:t xml:space="preserve">рограмма  «Развитие  </w:t>
            </w:r>
            <w:proofErr w:type="spellStart"/>
            <w:r w:rsidR="005D3C93" w:rsidRPr="00E32961">
              <w:rPr>
                <w:rFonts w:ascii="Arial" w:hAnsi="Arial" w:cs="Arial"/>
                <w:color w:val="444444"/>
              </w:rPr>
              <w:t>муниципаль</w:t>
            </w:r>
            <w:proofErr w:type="spellEnd"/>
          </w:p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proofErr w:type="gramStart"/>
            <w:r w:rsidRPr="00E32961">
              <w:rPr>
                <w:rFonts w:ascii="Arial" w:hAnsi="Arial" w:cs="Arial"/>
                <w:color w:val="444444"/>
              </w:rPr>
              <w:t>ой</w:t>
            </w:r>
            <w:proofErr w:type="gramEnd"/>
            <w:r w:rsidRPr="00E32961">
              <w:rPr>
                <w:rFonts w:ascii="Arial" w:hAnsi="Arial" w:cs="Arial"/>
                <w:color w:val="444444"/>
              </w:rPr>
              <w:t xml:space="preserve"> службы  </w:t>
            </w:r>
            <w:r w:rsidR="005D3C93" w:rsidRPr="00E32961">
              <w:rPr>
                <w:rFonts w:ascii="Arial" w:hAnsi="Arial" w:cs="Arial"/>
                <w:color w:val="444444"/>
              </w:rPr>
              <w:t>в муни</w:t>
            </w:r>
            <w:r w:rsidR="000E61B8" w:rsidRPr="00E32961">
              <w:rPr>
                <w:rFonts w:ascii="Arial" w:hAnsi="Arial" w:cs="Arial"/>
                <w:color w:val="444444"/>
              </w:rPr>
              <w:t>ципальном образовании «</w:t>
            </w:r>
            <w:proofErr w:type="spellStart"/>
            <w:r w:rsidR="000E61B8" w:rsidRPr="00E32961">
              <w:rPr>
                <w:rFonts w:ascii="Arial" w:hAnsi="Arial" w:cs="Arial"/>
                <w:color w:val="444444"/>
              </w:rPr>
              <w:t>Титовский</w:t>
            </w:r>
            <w:proofErr w:type="spellEnd"/>
            <w:r w:rsidR="005D3C93" w:rsidRPr="00E32961">
              <w:rPr>
                <w:rFonts w:ascii="Arial" w:hAnsi="Arial" w:cs="Arial"/>
                <w:color w:val="444444"/>
              </w:rPr>
              <w:t xml:space="preserve"> сельсовет» </w:t>
            </w:r>
            <w:proofErr w:type="spellStart"/>
            <w:r w:rsidR="005D3C93" w:rsidRPr="00E32961">
              <w:rPr>
                <w:rFonts w:ascii="Arial" w:hAnsi="Arial" w:cs="Arial"/>
                <w:color w:val="444444"/>
              </w:rPr>
              <w:t>Щигровского</w:t>
            </w:r>
            <w:proofErr w:type="spellEnd"/>
            <w:r w:rsidR="005D3C93" w:rsidRPr="00E32961">
              <w:rPr>
                <w:rFonts w:ascii="Arial" w:hAnsi="Arial" w:cs="Arial"/>
                <w:color w:val="444444"/>
              </w:rPr>
              <w:t xml:space="preserve"> района Курской области на 2018-2020 годы</w:t>
            </w:r>
            <w:r w:rsidRPr="00E32961">
              <w:rPr>
                <w:rFonts w:ascii="Arial" w:hAnsi="Arial" w:cs="Arial"/>
                <w:color w:val="444444"/>
              </w:rPr>
              <w:t>»</w:t>
            </w:r>
            <w:r w:rsidR="005D3C93" w:rsidRPr="00E32961">
              <w:rPr>
                <w:rFonts w:ascii="Arial" w:hAnsi="Arial" w:cs="Arial"/>
                <w:color w:val="444444"/>
              </w:rPr>
              <w:t xml:space="preserve"> </w:t>
            </w:r>
            <w:r w:rsidRPr="00E32961">
              <w:rPr>
                <w:rFonts w:ascii="Arial" w:hAnsi="Arial" w:cs="Arial"/>
                <w:color w:val="444444"/>
              </w:rPr>
              <w:t>(далее — Программа)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Основания для</w:t>
            </w:r>
            <w:r w:rsidRPr="00E32961">
              <w:rPr>
                <w:rFonts w:ascii="Arial" w:hAnsi="Arial" w:cs="Arial"/>
                <w:color w:val="444444"/>
              </w:rPr>
              <w:br/>
              <w:t>разработки программы</w:t>
            </w:r>
          </w:p>
        </w:tc>
        <w:tc>
          <w:tcPr>
            <w:tcW w:w="5694" w:type="dxa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-</w:t>
            </w:r>
            <w:r w:rsidR="001306FA" w:rsidRPr="00E32961">
              <w:rPr>
                <w:rFonts w:ascii="Arial" w:hAnsi="Arial" w:cs="Arial"/>
                <w:color w:val="444444"/>
              </w:rPr>
              <w:t>Федеральный закон от 06.10.2003 № 131 «Об общих принципах организации местного самоуправления в РФ»;</w:t>
            </w:r>
          </w:p>
          <w:p w:rsidR="001306FA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-</w:t>
            </w:r>
            <w:r w:rsidR="001306FA" w:rsidRPr="00E32961">
              <w:rPr>
                <w:rFonts w:ascii="Arial" w:hAnsi="Arial" w:cs="Arial"/>
                <w:color w:val="444444"/>
              </w:rPr>
              <w:t>Федеральный закон от 02.03.2007 № 25-ФЗ «О муниципальной службе в Российской Федерации»,</w:t>
            </w:r>
          </w:p>
          <w:p w:rsidR="001306FA" w:rsidRPr="00E32961" w:rsidRDefault="00971B45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-Закон   Курской области от 13 июня 2007 года №  60-ЗКО « О муниципальной службе в Курской области»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Заказчик  программы</w:t>
            </w:r>
          </w:p>
        </w:tc>
        <w:tc>
          <w:tcPr>
            <w:tcW w:w="5694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Администрация </w:t>
            </w:r>
            <w:r w:rsidR="005D3C93" w:rsidRPr="00E32961">
              <w:rPr>
                <w:rFonts w:ascii="Arial" w:hAnsi="Arial" w:cs="Arial"/>
                <w:color w:val="444444"/>
              </w:rPr>
              <w:t xml:space="preserve"> </w:t>
            </w:r>
            <w:proofErr w:type="spellStart"/>
            <w:r w:rsidR="000E61B8" w:rsidRPr="00E32961">
              <w:rPr>
                <w:rFonts w:ascii="Arial" w:hAnsi="Arial" w:cs="Arial"/>
                <w:color w:val="444444"/>
              </w:rPr>
              <w:t>Титовского</w:t>
            </w:r>
            <w:proofErr w:type="spellEnd"/>
            <w:r w:rsidR="005D3C93" w:rsidRPr="00E32961">
              <w:rPr>
                <w:rFonts w:ascii="Arial" w:hAnsi="Arial" w:cs="Arial"/>
                <w:color w:val="444444"/>
              </w:rPr>
              <w:t xml:space="preserve"> сельсовета </w:t>
            </w:r>
            <w:proofErr w:type="spellStart"/>
            <w:r w:rsidR="005D3C93" w:rsidRPr="00E32961">
              <w:rPr>
                <w:rFonts w:ascii="Arial" w:hAnsi="Arial" w:cs="Arial"/>
                <w:color w:val="444444"/>
              </w:rPr>
              <w:t>Щигровского</w:t>
            </w:r>
            <w:proofErr w:type="spellEnd"/>
            <w:r w:rsidR="005D3C93" w:rsidRPr="00E32961">
              <w:rPr>
                <w:rFonts w:ascii="Arial" w:hAnsi="Arial" w:cs="Arial"/>
                <w:color w:val="444444"/>
              </w:rPr>
              <w:t xml:space="preserve"> района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Разработчик</w:t>
            </w:r>
            <w:r w:rsidRPr="00E32961">
              <w:rPr>
                <w:rFonts w:ascii="Arial" w:hAnsi="Arial" w:cs="Arial"/>
                <w:color w:val="444444"/>
              </w:rPr>
              <w:br/>
              <w:t>программы</w:t>
            </w:r>
          </w:p>
        </w:tc>
        <w:tc>
          <w:tcPr>
            <w:tcW w:w="5694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Администрация </w:t>
            </w:r>
            <w:r w:rsidR="005D3C93" w:rsidRPr="00E32961">
              <w:rPr>
                <w:rFonts w:ascii="Arial" w:hAnsi="Arial" w:cs="Arial"/>
                <w:color w:val="444444"/>
              </w:rPr>
              <w:t xml:space="preserve"> </w:t>
            </w:r>
            <w:proofErr w:type="spellStart"/>
            <w:r w:rsidR="000E61B8" w:rsidRPr="00E32961">
              <w:rPr>
                <w:rFonts w:ascii="Arial" w:hAnsi="Arial" w:cs="Arial"/>
                <w:color w:val="444444"/>
              </w:rPr>
              <w:t>Титовского</w:t>
            </w:r>
            <w:proofErr w:type="spellEnd"/>
            <w:r w:rsidR="005D3C93" w:rsidRPr="00E32961">
              <w:rPr>
                <w:rFonts w:ascii="Arial" w:hAnsi="Arial" w:cs="Arial"/>
                <w:color w:val="444444"/>
              </w:rPr>
              <w:t xml:space="preserve"> сельсовета </w:t>
            </w:r>
            <w:proofErr w:type="spellStart"/>
            <w:r w:rsidR="005D3C93" w:rsidRPr="00E32961">
              <w:rPr>
                <w:rFonts w:ascii="Arial" w:hAnsi="Arial" w:cs="Arial"/>
                <w:color w:val="444444"/>
              </w:rPr>
              <w:t>Щигровского</w:t>
            </w:r>
            <w:proofErr w:type="spellEnd"/>
            <w:r w:rsidR="005D3C93" w:rsidRPr="00E32961">
              <w:rPr>
                <w:rFonts w:ascii="Arial" w:hAnsi="Arial" w:cs="Arial"/>
                <w:color w:val="444444"/>
              </w:rPr>
              <w:t xml:space="preserve"> района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Цель программы</w:t>
            </w:r>
          </w:p>
        </w:tc>
        <w:tc>
          <w:tcPr>
            <w:tcW w:w="5694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 — создание организационных, информационных, финансовых условий для развития муниципальной службы;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повышение эффективности кадровой политики;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повышение результативности профессиональной служебной деятельности муниципальных служащих;                 — формирование квалифицированного кадрового состава муниципальных служащих.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Задачи программы</w:t>
            </w:r>
          </w:p>
        </w:tc>
        <w:tc>
          <w:tcPr>
            <w:tcW w:w="5694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       Задачи: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совершенствование системы повышения квалификации муниципальных служащих;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lastRenderedPageBreak/>
              <w:t>— использование современных технологий в обучении;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создание условий, направленных на повышение качества исполнения муниципальными служащими должностных (служебных) обязанностей и оказываемых  ими услуг;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создание системы открытости и гласности муниципальной службы;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совершенствование нормативно-правовой базы администрации</w:t>
            </w:r>
            <w:r w:rsidR="005D3C93" w:rsidRPr="00E32961">
              <w:rPr>
                <w:rFonts w:ascii="Arial" w:hAnsi="Arial" w:cs="Arial"/>
                <w:color w:val="444444"/>
              </w:rPr>
              <w:t xml:space="preserve"> сельсовета</w:t>
            </w:r>
            <w:r w:rsidRPr="00E32961">
              <w:rPr>
                <w:rFonts w:ascii="Arial" w:hAnsi="Arial" w:cs="Arial"/>
                <w:color w:val="444444"/>
              </w:rPr>
              <w:t xml:space="preserve"> </w:t>
            </w:r>
            <w:r w:rsidR="005D3C93" w:rsidRPr="00E32961">
              <w:rPr>
                <w:rFonts w:ascii="Arial" w:hAnsi="Arial" w:cs="Arial"/>
                <w:color w:val="444444"/>
              </w:rPr>
              <w:t xml:space="preserve"> </w:t>
            </w:r>
            <w:r w:rsidRPr="00E32961">
              <w:rPr>
                <w:rFonts w:ascii="Arial" w:hAnsi="Arial" w:cs="Arial"/>
                <w:color w:val="444444"/>
              </w:rPr>
              <w:t xml:space="preserve"> по вопросам развития муниципальной службы;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lastRenderedPageBreak/>
              <w:t>Исполнители программы</w:t>
            </w:r>
          </w:p>
        </w:tc>
        <w:tc>
          <w:tcPr>
            <w:tcW w:w="5694" w:type="dxa"/>
            <w:hideMark/>
          </w:tcPr>
          <w:p w:rsidR="001306FA" w:rsidRPr="00E32961" w:rsidRDefault="005D3C93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 Администрация </w:t>
            </w:r>
            <w:proofErr w:type="spellStart"/>
            <w:r w:rsidR="000E61B8" w:rsidRPr="00E32961">
              <w:rPr>
                <w:rFonts w:ascii="Arial" w:hAnsi="Arial" w:cs="Arial"/>
                <w:color w:val="444444"/>
              </w:rPr>
              <w:t>Титовского</w:t>
            </w:r>
            <w:proofErr w:type="spellEnd"/>
            <w:r w:rsidRPr="00E32961">
              <w:rPr>
                <w:rFonts w:ascii="Arial" w:hAnsi="Arial" w:cs="Arial"/>
                <w:color w:val="444444"/>
              </w:rPr>
              <w:t xml:space="preserve"> сельсовета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Целевые показатели и   индикаторы</w:t>
            </w:r>
            <w:r w:rsidRPr="00E32961">
              <w:rPr>
                <w:rFonts w:ascii="Arial" w:hAnsi="Arial" w:cs="Arial"/>
                <w:color w:val="444444"/>
              </w:rPr>
              <w:br/>
              <w:t>программы</w:t>
            </w:r>
          </w:p>
        </w:tc>
        <w:tc>
          <w:tcPr>
            <w:tcW w:w="5694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количество принятых  нормативных правовых актов по муниципальной службе и кадрам;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количество муниципальных служащих, прошедших повышение квалификации и переподготовку;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количество муниципальных служащих включенных в кадровый резерв и прошедших обучение.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Сроки реализации программы</w:t>
            </w:r>
          </w:p>
        </w:tc>
        <w:tc>
          <w:tcPr>
            <w:tcW w:w="5694" w:type="dxa"/>
            <w:hideMark/>
          </w:tcPr>
          <w:p w:rsidR="001306FA" w:rsidRPr="00E32961" w:rsidRDefault="005D3C93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2018-2020 годы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Объемы и источники</w:t>
            </w:r>
            <w:r w:rsidRPr="00E32961">
              <w:rPr>
                <w:rFonts w:ascii="Arial" w:hAnsi="Arial" w:cs="Arial"/>
                <w:color w:val="444444"/>
              </w:rPr>
              <w:br/>
              <w:t>финансирования</w:t>
            </w:r>
            <w:r w:rsidRPr="00E32961">
              <w:rPr>
                <w:rFonts w:ascii="Arial" w:hAnsi="Arial" w:cs="Arial"/>
                <w:color w:val="444444"/>
              </w:rPr>
              <w:br/>
              <w:t>программы</w:t>
            </w:r>
          </w:p>
        </w:tc>
        <w:tc>
          <w:tcPr>
            <w:tcW w:w="5694" w:type="dxa"/>
            <w:hideMark/>
          </w:tcPr>
          <w:p w:rsidR="001306FA" w:rsidRPr="00E32961" w:rsidRDefault="005D3C93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общий объем финансирования — 3</w:t>
            </w:r>
            <w:r w:rsidR="009E1106" w:rsidRPr="00E32961">
              <w:rPr>
                <w:rFonts w:ascii="Arial" w:hAnsi="Arial" w:cs="Arial"/>
                <w:color w:val="444444"/>
              </w:rPr>
              <w:t xml:space="preserve"> </w:t>
            </w:r>
            <w:r w:rsidR="001306FA" w:rsidRPr="00E32961">
              <w:rPr>
                <w:rFonts w:ascii="Arial" w:hAnsi="Arial" w:cs="Arial"/>
                <w:color w:val="444444"/>
              </w:rPr>
              <w:t>тыс. рублей,</w:t>
            </w:r>
            <w:r w:rsidR="001306FA" w:rsidRPr="00E32961">
              <w:rPr>
                <w:rFonts w:ascii="Arial" w:hAnsi="Arial" w:cs="Arial"/>
                <w:color w:val="444444"/>
              </w:rPr>
              <w:br/>
              <w:t>в том числе</w:t>
            </w:r>
            <w:r w:rsidRPr="00E32961">
              <w:rPr>
                <w:rFonts w:ascii="Arial" w:hAnsi="Arial" w:cs="Arial"/>
                <w:color w:val="444444"/>
              </w:rPr>
              <w:t>:</w:t>
            </w:r>
            <w:r w:rsidRPr="00E32961">
              <w:rPr>
                <w:rFonts w:ascii="Arial" w:hAnsi="Arial" w:cs="Arial"/>
                <w:color w:val="444444"/>
              </w:rPr>
              <w:br/>
              <w:t>средства местного бюджета —  3</w:t>
            </w:r>
            <w:r w:rsidR="001306FA" w:rsidRPr="00E32961">
              <w:rPr>
                <w:rFonts w:ascii="Arial" w:hAnsi="Arial" w:cs="Arial"/>
                <w:color w:val="444444"/>
              </w:rPr>
              <w:t xml:space="preserve"> тыс. рублей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Ожидаемые конечные</w:t>
            </w:r>
            <w:r w:rsidRPr="00E32961">
              <w:rPr>
                <w:rFonts w:ascii="Arial" w:hAnsi="Arial" w:cs="Arial"/>
                <w:color w:val="444444"/>
              </w:rPr>
              <w:br/>
              <w:t>результаты реализации</w:t>
            </w:r>
          </w:p>
        </w:tc>
        <w:tc>
          <w:tcPr>
            <w:tcW w:w="5694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совершенствование системы повышения квалификации муниципальных служащих;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— принятие муниципальных правовых актов, регулирующих вопросы муниципальной службы в соответствии с законодательством РФ и </w:t>
            </w:r>
            <w:r w:rsidR="005D3C93" w:rsidRPr="00E32961">
              <w:rPr>
                <w:rFonts w:ascii="Arial" w:hAnsi="Arial" w:cs="Arial"/>
                <w:color w:val="444444"/>
              </w:rPr>
              <w:t>Курской</w:t>
            </w:r>
            <w:r w:rsidRPr="00E32961">
              <w:rPr>
                <w:rFonts w:ascii="Arial" w:hAnsi="Arial" w:cs="Arial"/>
                <w:color w:val="444444"/>
              </w:rPr>
              <w:t xml:space="preserve"> области;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достижение необходимого уровня исполнения муниципальными служащими своих должностных обязанностей;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— повышение </w:t>
            </w:r>
            <w:proofErr w:type="gramStart"/>
            <w:r w:rsidRPr="00E32961">
              <w:rPr>
                <w:rFonts w:ascii="Arial" w:hAnsi="Arial" w:cs="Arial"/>
                <w:color w:val="444444"/>
              </w:rPr>
              <w:t xml:space="preserve">уровня информационной открытости деятельности администрации </w:t>
            </w:r>
            <w:r w:rsidR="005D3C93" w:rsidRPr="00E32961">
              <w:rPr>
                <w:rFonts w:ascii="Arial" w:hAnsi="Arial" w:cs="Arial"/>
                <w:color w:val="444444"/>
              </w:rPr>
              <w:t xml:space="preserve"> сельсовета</w:t>
            </w:r>
            <w:proofErr w:type="gramEnd"/>
          </w:p>
        </w:tc>
      </w:tr>
      <w:tr w:rsidR="001306FA" w:rsidRPr="00E32961" w:rsidTr="009E1106">
        <w:trPr>
          <w:trHeight w:val="450"/>
        </w:trPr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Система организации</w:t>
            </w:r>
            <w:r w:rsidRPr="00E32961">
              <w:rPr>
                <w:rFonts w:ascii="Arial" w:hAnsi="Arial" w:cs="Arial"/>
                <w:color w:val="444444"/>
              </w:rPr>
              <w:br/>
            </w:r>
            <w:proofErr w:type="gramStart"/>
            <w:r w:rsidRPr="00E32961">
              <w:rPr>
                <w:rFonts w:ascii="Arial" w:hAnsi="Arial" w:cs="Arial"/>
                <w:color w:val="444444"/>
              </w:rPr>
              <w:t>контроля за</w:t>
            </w:r>
            <w:proofErr w:type="gramEnd"/>
            <w:r w:rsidRPr="00E32961">
              <w:rPr>
                <w:rFonts w:ascii="Arial" w:hAnsi="Arial" w:cs="Arial"/>
                <w:color w:val="444444"/>
              </w:rPr>
              <w:t xml:space="preserve"> исполнением</w:t>
            </w:r>
            <w:r w:rsidRPr="00E32961">
              <w:rPr>
                <w:rFonts w:ascii="Arial" w:hAnsi="Arial" w:cs="Arial"/>
                <w:color w:val="444444"/>
              </w:rPr>
              <w:br/>
              <w:t>программы</w:t>
            </w:r>
          </w:p>
        </w:tc>
        <w:tc>
          <w:tcPr>
            <w:tcW w:w="5694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proofErr w:type="gramStart"/>
            <w:r w:rsidRPr="00E32961">
              <w:rPr>
                <w:rFonts w:ascii="Arial" w:hAnsi="Arial" w:cs="Arial"/>
                <w:color w:val="444444"/>
              </w:rPr>
              <w:t>Контроль за</w:t>
            </w:r>
            <w:proofErr w:type="gramEnd"/>
            <w:r w:rsidRPr="00E32961">
              <w:rPr>
                <w:rFonts w:ascii="Arial" w:hAnsi="Arial" w:cs="Arial"/>
                <w:color w:val="444444"/>
              </w:rPr>
              <w:t xml:space="preserve"> ходом реализации Программы осуществляется начальником </w:t>
            </w:r>
            <w:r w:rsidR="005D3C93" w:rsidRPr="00E32961">
              <w:rPr>
                <w:rFonts w:ascii="Arial" w:hAnsi="Arial" w:cs="Arial"/>
                <w:color w:val="444444"/>
              </w:rPr>
              <w:t xml:space="preserve"> отдела администрации</w:t>
            </w:r>
            <w:r w:rsidRPr="00E32961">
              <w:rPr>
                <w:rFonts w:ascii="Arial" w:hAnsi="Arial" w:cs="Arial"/>
                <w:color w:val="444444"/>
              </w:rPr>
              <w:t>.</w:t>
            </w:r>
          </w:p>
        </w:tc>
      </w:tr>
    </w:tbl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numPr>
          <w:ilvl w:val="0"/>
          <w:numId w:val="3"/>
        </w:numPr>
        <w:shd w:val="clear" w:color="auto" w:fill="FFFFFF"/>
        <w:ind w:left="0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Содержание проблемы и обоснование необходимости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ее решения программными методами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lastRenderedPageBreak/>
        <w:t> </w:t>
      </w:r>
    </w:p>
    <w:p w:rsidR="001306FA" w:rsidRPr="00E32961" w:rsidRDefault="00971B45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 xml:space="preserve">     </w:t>
      </w:r>
      <w:r w:rsidR="001306FA" w:rsidRPr="00E32961">
        <w:rPr>
          <w:rFonts w:ascii="Arial" w:hAnsi="Arial" w:cs="Arial"/>
          <w:color w:val="444444"/>
        </w:rPr>
        <w:t>Федеральным законом от 2 марта 2007 года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 xml:space="preserve">Аналогичные положения закреплены в законе   </w:t>
      </w:r>
      <w:r w:rsidR="00971B45" w:rsidRPr="00E32961">
        <w:rPr>
          <w:rFonts w:ascii="Arial" w:hAnsi="Arial" w:cs="Arial"/>
          <w:color w:val="444444"/>
        </w:rPr>
        <w:t>Курской области от 13 июня 2007</w:t>
      </w:r>
      <w:r w:rsidRPr="00E32961">
        <w:rPr>
          <w:rFonts w:ascii="Arial" w:hAnsi="Arial" w:cs="Arial"/>
          <w:color w:val="444444"/>
        </w:rPr>
        <w:t xml:space="preserve"> года № </w:t>
      </w:r>
      <w:r w:rsidR="00971B45" w:rsidRPr="00E32961">
        <w:rPr>
          <w:rFonts w:ascii="Arial" w:hAnsi="Arial" w:cs="Arial"/>
          <w:color w:val="444444"/>
        </w:rPr>
        <w:t xml:space="preserve"> 60-ЗКО</w:t>
      </w:r>
      <w:r w:rsidRPr="00E32961">
        <w:rPr>
          <w:rFonts w:ascii="Arial" w:hAnsi="Arial" w:cs="Arial"/>
          <w:color w:val="444444"/>
        </w:rPr>
        <w:t xml:space="preserve"> «</w:t>
      </w:r>
      <w:r w:rsidR="00971B45" w:rsidRPr="00E32961">
        <w:rPr>
          <w:rFonts w:ascii="Arial" w:hAnsi="Arial" w:cs="Arial"/>
          <w:color w:val="444444"/>
        </w:rPr>
        <w:t xml:space="preserve"> О муниципальной службе в Курской области»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Проблемы  и  вопросы   муниципальной  службы рассматривались  на  совещаниях администрации,  проводились  консультации  и  выборочные  проверки  на предмет  соблюдения   законодательства  о  муниципальной  службе.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Однако  нерешенными  остаются   проблемы организованного  системного  повышения  квалификации  муниципальных  служащих, формирования  и  использования  кадровых  резервов,  стимулирования  муниципальных  служащих  к  исполнению  обязанностей  на  высоком  профессиональном  уровне, информационного  обеспечения  деятельности  муниципальных  служащих.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Программно — целевой  метод  позволит     создать  планомерную систему обучения и повышения квалификации муниципальных служащих,  сформировать  высокопрофессиональный внутренний кадровый резерв для замещения должностей муниципальной службы, внедрить современные образовательные и управленческие технологии.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Default="001306FA" w:rsidP="00E32961">
      <w:pPr>
        <w:shd w:val="clear" w:color="auto" w:fill="FFFFFF"/>
        <w:jc w:val="center"/>
        <w:textAlignment w:val="baseline"/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II. Цели и задачи программы</w:t>
      </w:r>
    </w:p>
    <w:p w:rsidR="00E32961" w:rsidRPr="00E32961" w:rsidRDefault="00E32961" w:rsidP="00E32961">
      <w:pPr>
        <w:shd w:val="clear" w:color="auto" w:fill="FFFFFF"/>
        <w:jc w:val="both"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2.1. Целями Программы являются: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 xml:space="preserve">— создание организационных, информационных, финансовых условий для развития муниципальной службы в администрации </w:t>
      </w:r>
      <w:r w:rsidR="00971B45" w:rsidRPr="00E32961">
        <w:rPr>
          <w:rFonts w:ascii="Arial" w:hAnsi="Arial" w:cs="Arial"/>
          <w:color w:val="444444"/>
        </w:rPr>
        <w:t xml:space="preserve">  </w:t>
      </w:r>
      <w:proofErr w:type="spellStart"/>
      <w:r w:rsidR="000E61B8" w:rsidRPr="00E32961">
        <w:rPr>
          <w:rFonts w:ascii="Arial" w:hAnsi="Arial" w:cs="Arial"/>
          <w:color w:val="444444"/>
        </w:rPr>
        <w:t>Титовского</w:t>
      </w:r>
      <w:proofErr w:type="spellEnd"/>
      <w:r w:rsidR="00971B45" w:rsidRPr="00E32961">
        <w:rPr>
          <w:rFonts w:ascii="Arial" w:hAnsi="Arial" w:cs="Arial"/>
          <w:color w:val="444444"/>
        </w:rPr>
        <w:t xml:space="preserve"> сельсовета</w:t>
      </w:r>
      <w:r w:rsidRPr="00E32961">
        <w:rPr>
          <w:rFonts w:ascii="Arial" w:hAnsi="Arial" w:cs="Arial"/>
          <w:color w:val="444444"/>
        </w:rPr>
        <w:t>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повышение эффективности кадровой политики;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повышение результативности профессиональной служебной деятельности муниципальных служащих;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формирование квалифицированного кадрового состава муниципальных служащих.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2.2. Для достижения поставленной цели реализация мероприятий Программы будет направлена на решение следующих основных задач: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совершенствование системы повышения квалификации муниципальных служащих;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использование современных технологий в обучении;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создание условий, направленных на повышение качества исполнения муниципальными служащими должностных (служебных) обязанностей и оказываемых  ими услуг;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создание системы открытости и гласности муниципальной службы;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 xml:space="preserve">— совершенствование нормативно-правовой базы администрации </w:t>
      </w:r>
      <w:r w:rsidR="00971B45" w:rsidRPr="00E32961">
        <w:rPr>
          <w:rFonts w:ascii="Arial" w:hAnsi="Arial" w:cs="Arial"/>
          <w:color w:val="444444"/>
        </w:rPr>
        <w:t xml:space="preserve"> сельсовета </w:t>
      </w:r>
      <w:r w:rsidRPr="00E32961">
        <w:rPr>
          <w:rFonts w:ascii="Arial" w:hAnsi="Arial" w:cs="Arial"/>
          <w:color w:val="444444"/>
        </w:rPr>
        <w:t>по вопросам развития муниципальной службы;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совершенствование механизма предупреждения коррупции, выявления и разрешения конфликта интересов на муниципальной службе.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t> </w:t>
      </w:r>
    </w:p>
    <w:p w:rsidR="001306FA" w:rsidRDefault="001306FA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lastRenderedPageBreak/>
        <w:t>III. Объемы и источники финансирования Программы</w:t>
      </w:r>
    </w:p>
    <w:p w:rsidR="00E32961" w:rsidRPr="00E32961" w:rsidRDefault="00E32961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 xml:space="preserve">Финансирование мероприятий Программы будет осуществляться за счет средств местного бюджета </w:t>
      </w:r>
      <w:r w:rsidR="00971B45" w:rsidRPr="00E32961">
        <w:rPr>
          <w:rFonts w:ascii="Arial" w:hAnsi="Arial" w:cs="Arial"/>
          <w:color w:val="444444"/>
        </w:rPr>
        <w:t xml:space="preserve"> </w:t>
      </w:r>
      <w:r w:rsidRPr="00E32961">
        <w:rPr>
          <w:rFonts w:ascii="Arial" w:hAnsi="Arial" w:cs="Arial"/>
          <w:color w:val="444444"/>
        </w:rPr>
        <w:t xml:space="preserve">муниципального образования </w:t>
      </w:r>
      <w:r w:rsidR="000E61B8" w:rsidRPr="00E32961">
        <w:rPr>
          <w:rFonts w:ascii="Arial" w:hAnsi="Arial" w:cs="Arial"/>
          <w:color w:val="444444"/>
        </w:rPr>
        <w:t xml:space="preserve"> «</w:t>
      </w:r>
      <w:proofErr w:type="spellStart"/>
      <w:r w:rsidR="000E61B8" w:rsidRPr="00E32961">
        <w:rPr>
          <w:rFonts w:ascii="Arial" w:hAnsi="Arial" w:cs="Arial"/>
          <w:color w:val="444444"/>
        </w:rPr>
        <w:t>Титовский</w:t>
      </w:r>
      <w:proofErr w:type="spellEnd"/>
      <w:r w:rsidR="00971B45" w:rsidRPr="00E32961">
        <w:rPr>
          <w:rFonts w:ascii="Arial" w:hAnsi="Arial" w:cs="Arial"/>
          <w:color w:val="444444"/>
        </w:rPr>
        <w:t xml:space="preserve"> сельсовет» </w:t>
      </w:r>
      <w:proofErr w:type="spellStart"/>
      <w:r w:rsidR="00971B45" w:rsidRPr="00E32961">
        <w:rPr>
          <w:rFonts w:ascii="Arial" w:hAnsi="Arial" w:cs="Arial"/>
          <w:color w:val="444444"/>
        </w:rPr>
        <w:t>Щигровского</w:t>
      </w:r>
      <w:proofErr w:type="spellEnd"/>
      <w:r w:rsidR="00971B45" w:rsidRPr="00E32961">
        <w:rPr>
          <w:rFonts w:ascii="Arial" w:hAnsi="Arial" w:cs="Arial"/>
          <w:color w:val="444444"/>
        </w:rPr>
        <w:t xml:space="preserve"> района Курской области</w:t>
      </w:r>
      <w:r w:rsidRPr="00E32961">
        <w:rPr>
          <w:rFonts w:ascii="Arial" w:hAnsi="Arial" w:cs="Arial"/>
          <w:color w:val="444444"/>
        </w:rPr>
        <w:t>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Общий объем финан</w:t>
      </w:r>
      <w:r w:rsidR="00971B45" w:rsidRPr="00E32961">
        <w:rPr>
          <w:rFonts w:ascii="Arial" w:hAnsi="Arial" w:cs="Arial"/>
          <w:color w:val="444444"/>
        </w:rPr>
        <w:t>сирования Программы составляет 3</w:t>
      </w:r>
      <w:r w:rsidRPr="00E32961">
        <w:rPr>
          <w:rFonts w:ascii="Arial" w:hAnsi="Arial" w:cs="Arial"/>
          <w:color w:val="444444"/>
        </w:rPr>
        <w:t xml:space="preserve"> тыс. рублей.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Объемы финансирования Программы подлежат ежегодному уточнению в соответствии с вносимыми изменениями и дополнениями по реализации плана мероприятий Программы.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1B45" w:rsidRPr="00E32961" w:rsidRDefault="00971B45" w:rsidP="00E32961">
      <w:pPr>
        <w:shd w:val="clear" w:color="auto" w:fill="FFFFFF"/>
        <w:jc w:val="both"/>
        <w:textAlignment w:val="baseline"/>
        <w:rPr>
          <w:rStyle w:val="a7"/>
          <w:rFonts w:ascii="Arial" w:hAnsi="Arial" w:cs="Arial"/>
          <w:color w:val="444444"/>
          <w:bdr w:val="none" w:sz="0" w:space="0" w:color="auto" w:frame="1"/>
        </w:rPr>
        <w:sectPr w:rsidR="00971B45" w:rsidRPr="00E32961" w:rsidSect="00E32961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306FA" w:rsidRPr="00E32961" w:rsidRDefault="001306FA" w:rsidP="00E32961">
      <w:pPr>
        <w:shd w:val="clear" w:color="auto" w:fill="FFFFFF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lastRenderedPageBreak/>
        <w:t>IV. Перечень мероприятий муниципальной программы «Развитие муниципальной службы</w:t>
      </w:r>
      <w:r w:rsidR="00971B45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 </w:t>
      </w: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в администрации МО </w:t>
      </w:r>
      <w:r w:rsidR="000E61B8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0E61B8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Титовский</w:t>
      </w:r>
      <w:proofErr w:type="spellEnd"/>
      <w:r w:rsidR="00971B45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="00971B45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Щигровского</w:t>
      </w:r>
      <w:proofErr w:type="spellEnd"/>
      <w:r w:rsidR="00971B45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 района Курской области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t> 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24"/>
        <w:gridCol w:w="3677"/>
        <w:gridCol w:w="1316"/>
        <w:gridCol w:w="799"/>
        <w:gridCol w:w="668"/>
        <w:gridCol w:w="6"/>
        <w:gridCol w:w="762"/>
        <w:gridCol w:w="23"/>
        <w:gridCol w:w="959"/>
        <w:gridCol w:w="2595"/>
        <w:gridCol w:w="2947"/>
      </w:tblGrid>
      <w:tr w:rsidR="009E1106" w:rsidRPr="00E32961" w:rsidTr="009E1106">
        <w:tc>
          <w:tcPr>
            <w:tcW w:w="183" w:type="pct"/>
            <w:vMerge w:val="restart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№ </w:t>
            </w:r>
            <w:proofErr w:type="gramStart"/>
            <w:r w:rsidRPr="00E32961">
              <w:rPr>
                <w:rFonts w:ascii="Arial" w:hAnsi="Arial" w:cs="Arial"/>
                <w:color w:val="444444"/>
              </w:rPr>
              <w:t>п</w:t>
            </w:r>
            <w:proofErr w:type="gramEnd"/>
            <w:r w:rsidRPr="00E32961">
              <w:rPr>
                <w:rFonts w:ascii="Arial" w:hAnsi="Arial" w:cs="Arial"/>
                <w:color w:val="444444"/>
              </w:rPr>
              <w:t>/п</w:t>
            </w:r>
          </w:p>
        </w:tc>
        <w:tc>
          <w:tcPr>
            <w:tcW w:w="1288" w:type="pct"/>
            <w:vMerge w:val="restart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Мероприятия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программы</w:t>
            </w:r>
          </w:p>
        </w:tc>
        <w:tc>
          <w:tcPr>
            <w:tcW w:w="461" w:type="pct"/>
            <w:vMerge w:val="restart"/>
            <w:hideMark/>
          </w:tcPr>
          <w:p w:rsidR="009E1106" w:rsidRPr="00E32961" w:rsidRDefault="00971B45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Источники </w:t>
            </w:r>
            <w:proofErr w:type="spellStart"/>
            <w:r w:rsidRPr="00E32961">
              <w:rPr>
                <w:rFonts w:ascii="Arial" w:hAnsi="Arial" w:cs="Arial"/>
                <w:color w:val="444444"/>
              </w:rPr>
              <w:t>финанси</w:t>
            </w:r>
            <w:proofErr w:type="spellEnd"/>
            <w:r w:rsidR="009E1106"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proofErr w:type="spellStart"/>
            <w:r w:rsidRPr="00E32961">
              <w:rPr>
                <w:rFonts w:ascii="Arial" w:hAnsi="Arial" w:cs="Arial"/>
                <w:color w:val="444444"/>
              </w:rPr>
              <w:t>рования</w:t>
            </w:r>
            <w:proofErr w:type="spellEnd"/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</w:p>
        </w:tc>
        <w:tc>
          <w:tcPr>
            <w:tcW w:w="1127" w:type="pct"/>
            <w:gridSpan w:val="6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Финансовые затраты на реализацию программы (тыс. руб.)</w:t>
            </w:r>
          </w:p>
        </w:tc>
        <w:tc>
          <w:tcPr>
            <w:tcW w:w="909" w:type="pct"/>
            <w:vMerge w:val="restart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Срок реализации,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исполнитель</w:t>
            </w:r>
          </w:p>
        </w:tc>
        <w:tc>
          <w:tcPr>
            <w:tcW w:w="1033" w:type="pct"/>
            <w:vMerge w:val="restart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Ожидаемые результаты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реализации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мероприятий</w:t>
            </w:r>
          </w:p>
        </w:tc>
      </w:tr>
      <w:tr w:rsidR="00971B45" w:rsidRPr="00E32961" w:rsidTr="009E1106">
        <w:tc>
          <w:tcPr>
            <w:tcW w:w="540" w:type="dxa"/>
            <w:vMerge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288" w:type="pct"/>
            <w:vMerge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461" w:type="pct"/>
            <w:vMerge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280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Всего</w:t>
            </w:r>
          </w:p>
        </w:tc>
        <w:tc>
          <w:tcPr>
            <w:tcW w:w="236" w:type="pct"/>
            <w:gridSpan w:val="2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2018</w:t>
            </w:r>
          </w:p>
        </w:tc>
        <w:tc>
          <w:tcPr>
            <w:tcW w:w="267" w:type="pct"/>
          </w:tcPr>
          <w:p w:rsidR="00971B45" w:rsidRPr="00E32961" w:rsidRDefault="00413674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2019</w:t>
            </w:r>
          </w:p>
        </w:tc>
        <w:tc>
          <w:tcPr>
            <w:tcW w:w="344" w:type="pct"/>
            <w:gridSpan w:val="2"/>
          </w:tcPr>
          <w:p w:rsidR="00971B45" w:rsidRPr="00E32961" w:rsidRDefault="00413674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2020</w:t>
            </w:r>
          </w:p>
        </w:tc>
        <w:tc>
          <w:tcPr>
            <w:tcW w:w="909" w:type="pct"/>
            <w:vMerge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033" w:type="pct"/>
            <w:vMerge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</w:p>
        </w:tc>
      </w:tr>
      <w:tr w:rsidR="00971B45" w:rsidRPr="00E32961" w:rsidTr="009E1106">
        <w:tc>
          <w:tcPr>
            <w:tcW w:w="18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1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2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3</w:t>
            </w:r>
          </w:p>
        </w:tc>
        <w:tc>
          <w:tcPr>
            <w:tcW w:w="280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4</w:t>
            </w:r>
          </w:p>
        </w:tc>
        <w:tc>
          <w:tcPr>
            <w:tcW w:w="236" w:type="pct"/>
            <w:gridSpan w:val="2"/>
            <w:hideMark/>
          </w:tcPr>
          <w:p w:rsidR="00971B45" w:rsidRPr="00E32961" w:rsidRDefault="00413674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5</w:t>
            </w:r>
          </w:p>
        </w:tc>
        <w:tc>
          <w:tcPr>
            <w:tcW w:w="267" w:type="pct"/>
          </w:tcPr>
          <w:p w:rsidR="00971B45" w:rsidRPr="00E32961" w:rsidRDefault="00413674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6</w:t>
            </w:r>
          </w:p>
        </w:tc>
        <w:tc>
          <w:tcPr>
            <w:tcW w:w="344" w:type="pct"/>
            <w:gridSpan w:val="2"/>
          </w:tcPr>
          <w:p w:rsidR="00971B45" w:rsidRPr="00E32961" w:rsidRDefault="00413674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7</w:t>
            </w:r>
          </w:p>
        </w:tc>
        <w:tc>
          <w:tcPr>
            <w:tcW w:w="909" w:type="pct"/>
            <w:hideMark/>
          </w:tcPr>
          <w:p w:rsidR="00971B45" w:rsidRPr="00E32961" w:rsidRDefault="00413674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8</w:t>
            </w:r>
          </w:p>
        </w:tc>
        <w:tc>
          <w:tcPr>
            <w:tcW w:w="1033" w:type="pct"/>
            <w:hideMark/>
          </w:tcPr>
          <w:p w:rsidR="00971B45" w:rsidRPr="00E32961" w:rsidRDefault="00413674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9</w:t>
            </w:r>
          </w:p>
        </w:tc>
      </w:tr>
      <w:tr w:rsidR="00971B45" w:rsidRPr="00E32961" w:rsidTr="009E1106">
        <w:tc>
          <w:tcPr>
            <w:tcW w:w="18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1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Разработка и принятие муниципальных нормативно-правовых актов по вопросам муниципальной службы. Ознакомление муниципальных служащих с нормативно — правовыми актами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80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36" w:type="pct"/>
            <w:gridSpan w:val="2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67" w:type="pct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344" w:type="pct"/>
            <w:gridSpan w:val="2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909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в течение года,</w:t>
            </w:r>
          </w:p>
          <w:p w:rsidR="00971B45" w:rsidRPr="00E32961" w:rsidRDefault="00971B45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специалисты администрации</w:t>
            </w:r>
          </w:p>
        </w:tc>
        <w:tc>
          <w:tcPr>
            <w:tcW w:w="103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Утвержденные муниципальные правовые акты</w:t>
            </w:r>
          </w:p>
        </w:tc>
      </w:tr>
      <w:tr w:rsidR="00971B45" w:rsidRPr="00E32961" w:rsidTr="009E1106">
        <w:tc>
          <w:tcPr>
            <w:tcW w:w="18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2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Формирование потребности в профессиональной подготовке и повышении квалификации муниципальных служащих.</w:t>
            </w:r>
          </w:p>
          <w:p w:rsidR="00971B45" w:rsidRPr="00E32961" w:rsidRDefault="00971B45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Составление и согласование заявки, договоров на обучение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80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36" w:type="pct"/>
            <w:gridSpan w:val="2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67" w:type="pct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344" w:type="pct"/>
            <w:gridSpan w:val="2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909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ежегодно 2-е полугодие,</w:t>
            </w:r>
          </w:p>
          <w:p w:rsidR="00971B45" w:rsidRPr="00E32961" w:rsidRDefault="009E1106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 </w:t>
            </w:r>
            <w:r w:rsidR="00971B45" w:rsidRPr="00E32961">
              <w:rPr>
                <w:rFonts w:ascii="Arial" w:hAnsi="Arial" w:cs="Arial"/>
                <w:color w:val="444444"/>
              </w:rPr>
              <w:t>специалист ответственный за работу с кадрами</w:t>
            </w:r>
          </w:p>
        </w:tc>
        <w:tc>
          <w:tcPr>
            <w:tcW w:w="103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Формирование списка муниципальных служащих, подлежащих повышению квалификации</w:t>
            </w:r>
          </w:p>
        </w:tc>
      </w:tr>
      <w:tr w:rsidR="00971B45" w:rsidRPr="00E32961" w:rsidTr="009E1106">
        <w:tc>
          <w:tcPr>
            <w:tcW w:w="18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3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Повышение квалификации муниципальных служащих  (с получением свидетельств, удостоверений гос. образца)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Средства местного бюджета</w:t>
            </w:r>
          </w:p>
        </w:tc>
        <w:tc>
          <w:tcPr>
            <w:tcW w:w="280" w:type="pct"/>
            <w:hideMark/>
          </w:tcPr>
          <w:p w:rsidR="00971B45" w:rsidRPr="00E32961" w:rsidRDefault="009F76EC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3</w:t>
            </w:r>
          </w:p>
        </w:tc>
        <w:tc>
          <w:tcPr>
            <w:tcW w:w="236" w:type="pct"/>
            <w:gridSpan w:val="2"/>
            <w:hideMark/>
          </w:tcPr>
          <w:p w:rsidR="00971B45" w:rsidRPr="00E32961" w:rsidRDefault="009F76EC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1</w:t>
            </w:r>
          </w:p>
        </w:tc>
        <w:tc>
          <w:tcPr>
            <w:tcW w:w="267" w:type="pct"/>
          </w:tcPr>
          <w:p w:rsidR="00971B45" w:rsidRPr="00E32961" w:rsidRDefault="009F76EC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1</w:t>
            </w:r>
          </w:p>
        </w:tc>
        <w:tc>
          <w:tcPr>
            <w:tcW w:w="344" w:type="pct"/>
            <w:gridSpan w:val="2"/>
          </w:tcPr>
          <w:p w:rsidR="00971B45" w:rsidRPr="00E32961" w:rsidRDefault="009F76EC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1</w:t>
            </w:r>
          </w:p>
        </w:tc>
        <w:tc>
          <w:tcPr>
            <w:tcW w:w="909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в течение года,</w:t>
            </w:r>
          </w:p>
          <w:p w:rsidR="00971B45" w:rsidRPr="00E32961" w:rsidRDefault="009E1106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 </w:t>
            </w:r>
            <w:r w:rsidR="00971B45" w:rsidRPr="00E32961">
              <w:rPr>
                <w:rFonts w:ascii="Arial" w:hAnsi="Arial" w:cs="Arial"/>
                <w:color w:val="444444"/>
              </w:rPr>
              <w:t>специалист ответственный за работу с кадрами</w:t>
            </w:r>
          </w:p>
        </w:tc>
        <w:tc>
          <w:tcPr>
            <w:tcW w:w="103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Развитие профессиональных качеств, повышение квалификации  муниципальными служащими</w:t>
            </w:r>
          </w:p>
        </w:tc>
      </w:tr>
      <w:tr w:rsidR="00971B45" w:rsidRPr="00E32961" w:rsidTr="009E1106">
        <w:tc>
          <w:tcPr>
            <w:tcW w:w="18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4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Организация и проведение занятий с муниципальными служащими администрации по вопросам изменения </w:t>
            </w:r>
            <w:r w:rsidRPr="00E32961">
              <w:rPr>
                <w:rFonts w:ascii="Arial" w:hAnsi="Arial" w:cs="Arial"/>
                <w:color w:val="444444"/>
              </w:rPr>
              <w:lastRenderedPageBreak/>
              <w:t>действующего федерального и областного законодательства о муниципальной службе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lastRenderedPageBreak/>
              <w:t>—</w:t>
            </w:r>
          </w:p>
        </w:tc>
        <w:tc>
          <w:tcPr>
            <w:tcW w:w="280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36" w:type="pct"/>
            <w:gridSpan w:val="2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67" w:type="pct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344" w:type="pct"/>
            <w:gridSpan w:val="2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909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103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Развитие профессиональных качеств</w:t>
            </w:r>
          </w:p>
        </w:tc>
      </w:tr>
      <w:tr w:rsidR="00971B45" w:rsidRPr="00E32961" w:rsidTr="009E1106">
        <w:tc>
          <w:tcPr>
            <w:tcW w:w="18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lastRenderedPageBreak/>
              <w:t>5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Организация и совершенствование работы по формированию и эффективному использованию кадрового резерва и резерва управленческих кадров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80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34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77" w:type="pct"/>
            <w:gridSpan w:val="3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336" w:type="pct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909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в течение года,</w:t>
            </w:r>
          </w:p>
          <w:p w:rsidR="00971B45" w:rsidRPr="00E32961" w:rsidRDefault="009E1106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 </w:t>
            </w:r>
            <w:r w:rsidR="00971B45" w:rsidRPr="00E32961">
              <w:rPr>
                <w:rFonts w:ascii="Arial" w:hAnsi="Arial" w:cs="Arial"/>
                <w:color w:val="444444"/>
              </w:rPr>
              <w:t>специалист ответственный за работу с кадрами</w:t>
            </w:r>
          </w:p>
        </w:tc>
        <w:tc>
          <w:tcPr>
            <w:tcW w:w="103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Сформированный кадровый резерв и резерв управленческих кадров</w:t>
            </w:r>
          </w:p>
        </w:tc>
      </w:tr>
      <w:tr w:rsidR="00971B45" w:rsidRPr="00E32961" w:rsidTr="009E1106">
        <w:tc>
          <w:tcPr>
            <w:tcW w:w="18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6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Участие муниципальных служащих администрации в повышении квалификации на обучающих семинарах для муниципальных служащих, включенных в состав кадрового резерва, по программам </w:t>
            </w:r>
            <w:r w:rsidR="00413674" w:rsidRPr="00E32961">
              <w:rPr>
                <w:rFonts w:ascii="Arial" w:hAnsi="Arial" w:cs="Arial"/>
                <w:color w:val="444444"/>
              </w:rPr>
              <w:t xml:space="preserve">  Администрации Курской </w:t>
            </w:r>
            <w:r w:rsidRPr="00E32961">
              <w:rPr>
                <w:rFonts w:ascii="Arial" w:hAnsi="Arial" w:cs="Arial"/>
                <w:color w:val="444444"/>
              </w:rPr>
              <w:t>области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  Средства областного бюджета</w:t>
            </w:r>
          </w:p>
        </w:tc>
        <w:tc>
          <w:tcPr>
            <w:tcW w:w="280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</w:p>
          <w:p w:rsidR="00971B45" w:rsidRPr="00E32961" w:rsidRDefault="00971B45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34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</w:p>
          <w:p w:rsidR="00971B45" w:rsidRPr="00E32961" w:rsidRDefault="00971B45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77" w:type="pct"/>
            <w:gridSpan w:val="3"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</w:p>
          <w:p w:rsidR="00971B45" w:rsidRPr="00E32961" w:rsidRDefault="009E1106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336" w:type="pct"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</w:p>
          <w:p w:rsidR="00971B45" w:rsidRPr="00E32961" w:rsidRDefault="009E1106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909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в течение года,</w:t>
            </w:r>
          </w:p>
          <w:p w:rsidR="00971B45" w:rsidRPr="00E32961" w:rsidRDefault="009E1106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 </w:t>
            </w:r>
            <w:r w:rsidR="00971B45" w:rsidRPr="00E32961">
              <w:rPr>
                <w:rFonts w:ascii="Arial" w:hAnsi="Arial" w:cs="Arial"/>
                <w:color w:val="444444"/>
              </w:rPr>
              <w:t xml:space="preserve"> специалист ответственный за работу с кадрами</w:t>
            </w:r>
          </w:p>
        </w:tc>
        <w:tc>
          <w:tcPr>
            <w:tcW w:w="103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Развитие профессиональных качеств, повышение квалификации  муниципальными служащими</w:t>
            </w:r>
          </w:p>
        </w:tc>
      </w:tr>
      <w:tr w:rsidR="00971B45" w:rsidRPr="00E32961" w:rsidTr="009E1106">
        <w:tc>
          <w:tcPr>
            <w:tcW w:w="183" w:type="pct"/>
            <w:hideMark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7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Участие в совещаниях, семинарах проводимых для работников органов местного самоуправления </w:t>
            </w:r>
            <w:r w:rsidR="00413674" w:rsidRPr="00E32961">
              <w:rPr>
                <w:rFonts w:ascii="Arial" w:hAnsi="Arial" w:cs="Arial"/>
                <w:color w:val="444444"/>
              </w:rPr>
              <w:t xml:space="preserve"> Администрацией Курской</w:t>
            </w:r>
            <w:r w:rsidRPr="00E32961">
              <w:rPr>
                <w:rFonts w:ascii="Arial" w:hAnsi="Arial" w:cs="Arial"/>
                <w:color w:val="444444"/>
              </w:rPr>
              <w:t xml:space="preserve"> области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  <w:r w:rsidR="009E1106"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280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  <w:r w:rsidR="009E1106"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234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  <w:r w:rsidR="009E1106"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277" w:type="pct"/>
            <w:gridSpan w:val="3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336" w:type="pct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909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в течение года,</w:t>
            </w:r>
          </w:p>
          <w:p w:rsidR="00971B45" w:rsidRPr="00E32961" w:rsidRDefault="009E1106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 </w:t>
            </w:r>
            <w:r w:rsidR="00971B45" w:rsidRPr="00E32961">
              <w:rPr>
                <w:rFonts w:ascii="Arial" w:hAnsi="Arial" w:cs="Arial"/>
                <w:color w:val="444444"/>
              </w:rPr>
              <w:t xml:space="preserve"> специалист ответственный за работу с кадрами</w:t>
            </w:r>
          </w:p>
        </w:tc>
        <w:tc>
          <w:tcPr>
            <w:tcW w:w="103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Развитие профессиональных качеств</w:t>
            </w:r>
          </w:p>
        </w:tc>
      </w:tr>
      <w:tr w:rsidR="00971B45" w:rsidRPr="00E32961" w:rsidTr="009E1106">
        <w:trPr>
          <w:trHeight w:val="271"/>
        </w:trPr>
        <w:tc>
          <w:tcPr>
            <w:tcW w:w="183" w:type="pct"/>
            <w:hideMark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8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Внедрение новых образовательных технологий (электронных обучающих систем, программ форм дистанционного обучения)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  <w:r w:rsidR="009E1106"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280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  <w:r w:rsidR="009E1106"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234" w:type="pct"/>
            <w:hideMark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  <w:r w:rsidR="00971B45" w:rsidRPr="00E32961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277" w:type="pct"/>
            <w:gridSpan w:val="3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336" w:type="pct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909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в течение года,</w:t>
            </w:r>
          </w:p>
          <w:p w:rsidR="00971B45" w:rsidRPr="00E32961" w:rsidRDefault="009E1106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 </w:t>
            </w:r>
            <w:r w:rsidR="00971B45" w:rsidRPr="00E32961">
              <w:rPr>
                <w:rFonts w:ascii="Arial" w:hAnsi="Arial" w:cs="Arial"/>
                <w:color w:val="444444"/>
              </w:rPr>
              <w:t xml:space="preserve"> специалист ответственный за работу с кадрами</w:t>
            </w:r>
          </w:p>
        </w:tc>
        <w:tc>
          <w:tcPr>
            <w:tcW w:w="103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Повышение квалификации муниципальными служащими</w:t>
            </w:r>
          </w:p>
        </w:tc>
      </w:tr>
      <w:tr w:rsidR="00971B45" w:rsidRPr="00E32961" w:rsidTr="009E1106">
        <w:tc>
          <w:tcPr>
            <w:tcW w:w="18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  <w:r w:rsidR="009E1106" w:rsidRPr="00E32961">
              <w:rPr>
                <w:rFonts w:ascii="Arial" w:hAnsi="Arial" w:cs="Arial"/>
                <w:color w:val="444444"/>
                <w:lang w:val="en-US"/>
              </w:rPr>
              <w:t>9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Всего по программе: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280" w:type="pct"/>
            <w:hideMark/>
          </w:tcPr>
          <w:p w:rsidR="00971B45" w:rsidRPr="00E32961" w:rsidRDefault="00413674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3</w:t>
            </w:r>
          </w:p>
        </w:tc>
        <w:tc>
          <w:tcPr>
            <w:tcW w:w="234" w:type="pct"/>
            <w:hideMark/>
          </w:tcPr>
          <w:p w:rsidR="00971B45" w:rsidRPr="00E32961" w:rsidRDefault="00413674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1</w:t>
            </w:r>
          </w:p>
        </w:tc>
        <w:tc>
          <w:tcPr>
            <w:tcW w:w="277" w:type="pct"/>
            <w:gridSpan w:val="3"/>
          </w:tcPr>
          <w:p w:rsidR="00971B45" w:rsidRPr="00E32961" w:rsidRDefault="009F76EC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1</w:t>
            </w:r>
          </w:p>
        </w:tc>
        <w:tc>
          <w:tcPr>
            <w:tcW w:w="336" w:type="pct"/>
          </w:tcPr>
          <w:p w:rsidR="00971B45" w:rsidRPr="00E32961" w:rsidRDefault="009F76EC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1</w:t>
            </w:r>
          </w:p>
        </w:tc>
        <w:tc>
          <w:tcPr>
            <w:tcW w:w="909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103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</w:p>
        </w:tc>
      </w:tr>
    </w:tbl>
    <w:p w:rsidR="00971B45" w:rsidRPr="00E32961" w:rsidRDefault="00971B45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  <w:sectPr w:rsidR="00971B45" w:rsidRPr="00E32961" w:rsidSect="00E32961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1306FA" w:rsidRPr="00E32961" w:rsidRDefault="00413674" w:rsidP="00E32961">
      <w:pPr>
        <w:shd w:val="clear" w:color="auto" w:fill="FFFFFF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  <w:lang w:val="en-US"/>
        </w:rPr>
        <w:t>V</w:t>
      </w: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. </w:t>
      </w:r>
      <w:r w:rsidR="001306FA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Прогноз ожидаемых результатов от реализации Программы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Последовательная реализация Программы позволит достичь следующих результатов: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создание совершенной нормативной правовой базы по вопросам развития муниципальной службы в поселении;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создание условий для профессионального развития и подготовки кадров муниципальной службы в поселении путем проведения повышения квалификации муниципальных служащих, получения высшего образование по замещаемой муниципальной должности;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обеспечение устойчивого развития кадрового потенциала и повышение эффективности муниципальной службы в поселении.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создание  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обязанностей.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обеспечение муниципальных служащих методическими материалами по вопросам муниципальной службы;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формирование системы непрерывного образования муниципальных служащих, создание необходимых условий для самостоятельного получения ими профессиональных знаний;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обеспечение открытости, гласности муниципальной службы.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t> </w:t>
      </w:r>
    </w:p>
    <w:p w:rsidR="001306FA" w:rsidRPr="00E32961" w:rsidRDefault="001306FA" w:rsidP="00E32961">
      <w:pPr>
        <w:shd w:val="clear" w:color="auto" w:fill="FFFFFF"/>
        <w:jc w:val="both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VI. Система организации </w:t>
      </w:r>
      <w:proofErr w:type="gramStart"/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контроля за</w:t>
      </w:r>
      <w:proofErr w:type="gramEnd"/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 исполнением Программы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t>       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proofErr w:type="gramStart"/>
      <w:r w:rsidRPr="00E32961">
        <w:rPr>
          <w:rFonts w:ascii="Arial" w:hAnsi="Arial" w:cs="Arial"/>
          <w:color w:val="444444"/>
        </w:rPr>
        <w:t>Контроль  за</w:t>
      </w:r>
      <w:proofErr w:type="gramEnd"/>
      <w:r w:rsidRPr="00E32961">
        <w:rPr>
          <w:rFonts w:ascii="Arial" w:hAnsi="Arial" w:cs="Arial"/>
          <w:color w:val="444444"/>
        </w:rPr>
        <w:t xml:space="preserve"> реализацией  плана  мероприятий  Программы возлагается  на </w:t>
      </w:r>
      <w:r w:rsidR="00413674" w:rsidRPr="00E32961">
        <w:rPr>
          <w:rFonts w:ascii="Arial" w:hAnsi="Arial" w:cs="Arial"/>
          <w:color w:val="444444"/>
        </w:rPr>
        <w:t xml:space="preserve"> начальника отдела администрации </w:t>
      </w:r>
      <w:proofErr w:type="spellStart"/>
      <w:r w:rsidR="000E61B8" w:rsidRPr="00E32961">
        <w:rPr>
          <w:rFonts w:ascii="Arial" w:hAnsi="Arial" w:cs="Arial"/>
          <w:color w:val="444444"/>
        </w:rPr>
        <w:t>Титовского</w:t>
      </w:r>
      <w:proofErr w:type="spellEnd"/>
      <w:r w:rsidR="00413674" w:rsidRPr="00E32961">
        <w:rPr>
          <w:rFonts w:ascii="Arial" w:hAnsi="Arial" w:cs="Arial"/>
          <w:color w:val="444444"/>
        </w:rPr>
        <w:t xml:space="preserve"> сельсовета</w:t>
      </w:r>
      <w:r w:rsidRPr="00E32961">
        <w:rPr>
          <w:rFonts w:ascii="Arial" w:hAnsi="Arial" w:cs="Arial"/>
          <w:color w:val="444444"/>
        </w:rPr>
        <w:t>. В срок до 2</w:t>
      </w:r>
      <w:r w:rsidR="00413674" w:rsidRPr="00E32961">
        <w:rPr>
          <w:rFonts w:ascii="Arial" w:hAnsi="Arial" w:cs="Arial"/>
          <w:color w:val="444444"/>
        </w:rPr>
        <w:t>8 декабря 2018</w:t>
      </w:r>
      <w:r w:rsidRPr="00E32961">
        <w:rPr>
          <w:rFonts w:ascii="Arial" w:hAnsi="Arial" w:cs="Arial"/>
          <w:color w:val="444444"/>
        </w:rPr>
        <w:t xml:space="preserve"> года подводятся итоги выполнения программы.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F27DB8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32961">
        <w:rPr>
          <w:rFonts w:ascii="Arial" w:hAnsi="Arial" w:cs="Arial"/>
          <w:color w:val="444444"/>
        </w:rPr>
        <w:t> </w:t>
      </w:r>
      <w:bookmarkStart w:id="0" w:name="_GoBack"/>
      <w:bookmarkEnd w:id="0"/>
    </w:p>
    <w:sectPr w:rsidR="00F27DB8" w:rsidRPr="00E32961" w:rsidSect="00E3296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58F2"/>
    <w:multiLevelType w:val="multilevel"/>
    <w:tmpl w:val="EF948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AE87CAF"/>
    <w:multiLevelType w:val="multilevel"/>
    <w:tmpl w:val="3BFE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00FED"/>
    <w:multiLevelType w:val="multilevel"/>
    <w:tmpl w:val="4F0E6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F0C4842"/>
    <w:multiLevelType w:val="multilevel"/>
    <w:tmpl w:val="B226CDD0"/>
    <w:lvl w:ilvl="0">
      <w:start w:val="1"/>
      <w:numFmt w:val="decimal"/>
      <w:lvlText w:val="%1."/>
      <w:lvlJc w:val="left"/>
      <w:pPr>
        <w:tabs>
          <w:tab w:val="num" w:pos="5038"/>
        </w:tabs>
        <w:ind w:left="5038" w:hanging="360"/>
      </w:pPr>
    </w:lvl>
    <w:lvl w:ilvl="1" w:tentative="1">
      <w:start w:val="1"/>
      <w:numFmt w:val="decimal"/>
      <w:lvlText w:val="%2."/>
      <w:lvlJc w:val="left"/>
      <w:pPr>
        <w:tabs>
          <w:tab w:val="num" w:pos="5758"/>
        </w:tabs>
        <w:ind w:left="5758" w:hanging="360"/>
      </w:pPr>
    </w:lvl>
    <w:lvl w:ilvl="2" w:tentative="1">
      <w:start w:val="1"/>
      <w:numFmt w:val="decimal"/>
      <w:lvlText w:val="%3."/>
      <w:lvlJc w:val="left"/>
      <w:pPr>
        <w:tabs>
          <w:tab w:val="num" w:pos="6478"/>
        </w:tabs>
        <w:ind w:left="6478" w:hanging="360"/>
      </w:pPr>
    </w:lvl>
    <w:lvl w:ilvl="3" w:tentative="1">
      <w:start w:val="1"/>
      <w:numFmt w:val="decimal"/>
      <w:lvlText w:val="%4."/>
      <w:lvlJc w:val="left"/>
      <w:pPr>
        <w:tabs>
          <w:tab w:val="num" w:pos="7198"/>
        </w:tabs>
        <w:ind w:left="7198" w:hanging="360"/>
      </w:pPr>
    </w:lvl>
    <w:lvl w:ilvl="4" w:tentative="1">
      <w:start w:val="1"/>
      <w:numFmt w:val="decimal"/>
      <w:lvlText w:val="%5."/>
      <w:lvlJc w:val="left"/>
      <w:pPr>
        <w:tabs>
          <w:tab w:val="num" w:pos="7918"/>
        </w:tabs>
        <w:ind w:left="7918" w:hanging="360"/>
      </w:pPr>
    </w:lvl>
    <w:lvl w:ilvl="5" w:tentative="1">
      <w:start w:val="1"/>
      <w:numFmt w:val="decimal"/>
      <w:lvlText w:val="%6."/>
      <w:lvlJc w:val="left"/>
      <w:pPr>
        <w:tabs>
          <w:tab w:val="num" w:pos="8638"/>
        </w:tabs>
        <w:ind w:left="8638" w:hanging="360"/>
      </w:pPr>
    </w:lvl>
    <w:lvl w:ilvl="6" w:tentative="1">
      <w:start w:val="1"/>
      <w:numFmt w:val="decimal"/>
      <w:lvlText w:val="%7."/>
      <w:lvlJc w:val="left"/>
      <w:pPr>
        <w:tabs>
          <w:tab w:val="num" w:pos="9358"/>
        </w:tabs>
        <w:ind w:left="9358" w:hanging="360"/>
      </w:pPr>
    </w:lvl>
    <w:lvl w:ilvl="7" w:tentative="1">
      <w:start w:val="1"/>
      <w:numFmt w:val="decimal"/>
      <w:lvlText w:val="%8."/>
      <w:lvlJc w:val="left"/>
      <w:pPr>
        <w:tabs>
          <w:tab w:val="num" w:pos="10078"/>
        </w:tabs>
        <w:ind w:left="10078" w:hanging="360"/>
      </w:pPr>
    </w:lvl>
    <w:lvl w:ilvl="8" w:tentative="1">
      <w:start w:val="1"/>
      <w:numFmt w:val="decimal"/>
      <w:lvlText w:val="%9."/>
      <w:lvlJc w:val="left"/>
      <w:pPr>
        <w:tabs>
          <w:tab w:val="num" w:pos="10798"/>
        </w:tabs>
        <w:ind w:left="10798" w:hanging="360"/>
      </w:pPr>
    </w:lvl>
  </w:abstractNum>
  <w:abstractNum w:abstractNumId="4">
    <w:nsid w:val="51712C7F"/>
    <w:multiLevelType w:val="multilevel"/>
    <w:tmpl w:val="9BAA5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0626C92"/>
    <w:multiLevelType w:val="multilevel"/>
    <w:tmpl w:val="CDA2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F24CC8"/>
    <w:multiLevelType w:val="multilevel"/>
    <w:tmpl w:val="D80244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4F"/>
    <w:rsid w:val="00003A4F"/>
    <w:rsid w:val="000E61B8"/>
    <w:rsid w:val="001306FA"/>
    <w:rsid w:val="002C63E9"/>
    <w:rsid w:val="0035350B"/>
    <w:rsid w:val="00413674"/>
    <w:rsid w:val="00522633"/>
    <w:rsid w:val="005D3C93"/>
    <w:rsid w:val="00632C1D"/>
    <w:rsid w:val="00971B45"/>
    <w:rsid w:val="009E1106"/>
    <w:rsid w:val="009F76EC"/>
    <w:rsid w:val="00E32961"/>
    <w:rsid w:val="00F27DB8"/>
    <w:rsid w:val="00F5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E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C63E9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Body Text"/>
    <w:basedOn w:val="a"/>
    <w:link w:val="a5"/>
    <w:unhideWhenUsed/>
    <w:rsid w:val="00F514E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514EC"/>
    <w:rPr>
      <w:sz w:val="28"/>
      <w:lang w:eastAsia="ru-RU"/>
    </w:rPr>
  </w:style>
  <w:style w:type="paragraph" w:styleId="a6">
    <w:name w:val="Normal (Web)"/>
    <w:basedOn w:val="a"/>
    <w:uiPriority w:val="99"/>
    <w:unhideWhenUsed/>
    <w:rsid w:val="001306F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306FA"/>
    <w:rPr>
      <w:b/>
      <w:bCs/>
    </w:rPr>
  </w:style>
  <w:style w:type="table" w:styleId="a8">
    <w:name w:val="Table Grid"/>
    <w:basedOn w:val="a1"/>
    <w:uiPriority w:val="59"/>
    <w:rsid w:val="0013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9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E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C63E9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Body Text"/>
    <w:basedOn w:val="a"/>
    <w:link w:val="a5"/>
    <w:unhideWhenUsed/>
    <w:rsid w:val="00F514E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514EC"/>
    <w:rPr>
      <w:sz w:val="28"/>
      <w:lang w:eastAsia="ru-RU"/>
    </w:rPr>
  </w:style>
  <w:style w:type="paragraph" w:styleId="a6">
    <w:name w:val="Normal (Web)"/>
    <w:basedOn w:val="a"/>
    <w:uiPriority w:val="99"/>
    <w:unhideWhenUsed/>
    <w:rsid w:val="001306F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306FA"/>
    <w:rPr>
      <w:b/>
      <w:bCs/>
    </w:rPr>
  </w:style>
  <w:style w:type="table" w:styleId="a8">
    <w:name w:val="Table Grid"/>
    <w:basedOn w:val="a1"/>
    <w:uiPriority w:val="59"/>
    <w:rsid w:val="0013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9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4E78F-A669-4587-9485-04DF0AE6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12</cp:revision>
  <cp:lastPrinted>2017-11-23T12:55:00Z</cp:lastPrinted>
  <dcterms:created xsi:type="dcterms:W3CDTF">2017-11-10T08:04:00Z</dcterms:created>
  <dcterms:modified xsi:type="dcterms:W3CDTF">2017-12-01T07:29:00Z</dcterms:modified>
</cp:coreProperties>
</file>