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97" w:rsidRDefault="00C94297" w:rsidP="00C94297">
      <w:pPr>
        <w:pStyle w:val="ae"/>
        <w:jc w:val="right"/>
        <w:rPr>
          <w:rFonts w:ascii="Times New Roman" w:hAnsi="Times New Roman" w:cs="Times New Roman"/>
          <w:b/>
          <w:color w:val="auto"/>
          <w:sz w:val="24"/>
          <w:szCs w:val="24"/>
        </w:rPr>
      </w:pPr>
    </w:p>
    <w:p w:rsidR="00B644FA" w:rsidRDefault="00B644FA" w:rsidP="00B644FA">
      <w:pPr>
        <w:pStyle w:val="ae"/>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B644FA" w:rsidRDefault="00442B7B" w:rsidP="00B644FA">
      <w:pPr>
        <w:pStyle w:val="ae"/>
        <w:jc w:val="center"/>
        <w:rPr>
          <w:rFonts w:ascii="Times New Roman" w:hAnsi="Times New Roman" w:cs="Times New Roman"/>
          <w:b/>
          <w:sz w:val="44"/>
          <w:szCs w:val="44"/>
        </w:rPr>
      </w:pPr>
      <w:r>
        <w:rPr>
          <w:rFonts w:ascii="Times New Roman" w:hAnsi="Times New Roman" w:cs="Times New Roman"/>
          <w:b/>
          <w:sz w:val="44"/>
          <w:szCs w:val="44"/>
        </w:rPr>
        <w:t>ТИТОВСКОГО</w:t>
      </w:r>
      <w:r w:rsidR="00B644FA">
        <w:rPr>
          <w:rFonts w:ascii="Times New Roman" w:hAnsi="Times New Roman" w:cs="Times New Roman"/>
          <w:b/>
          <w:sz w:val="44"/>
          <w:szCs w:val="44"/>
        </w:rPr>
        <w:t xml:space="preserve"> СЕЛЬСОВЕТА</w:t>
      </w:r>
    </w:p>
    <w:p w:rsidR="00B644FA" w:rsidRDefault="00B644FA" w:rsidP="00B644FA">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B644FA" w:rsidRDefault="00B644FA" w:rsidP="001C48A9">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1C48A9" w:rsidRPr="001C48A9" w:rsidRDefault="001C48A9" w:rsidP="001C48A9">
      <w:pPr>
        <w:pStyle w:val="ae"/>
        <w:jc w:val="center"/>
        <w:rPr>
          <w:rFonts w:ascii="Times New Roman" w:hAnsi="Times New Roman" w:cs="Times New Roman"/>
          <w:b/>
          <w:sz w:val="44"/>
          <w:szCs w:val="44"/>
        </w:rPr>
      </w:pPr>
    </w:p>
    <w:p w:rsidR="00B644FA" w:rsidRDefault="00442B7B" w:rsidP="001C48A9">
      <w:pPr>
        <w:pStyle w:val="ae"/>
        <w:rPr>
          <w:rFonts w:ascii="Times New Roman" w:hAnsi="Times New Roman" w:cs="Times New Roman"/>
          <w:b/>
          <w:sz w:val="24"/>
          <w:szCs w:val="24"/>
        </w:rPr>
      </w:pPr>
      <w:r>
        <w:rPr>
          <w:rFonts w:ascii="Times New Roman" w:hAnsi="Times New Roman" w:cs="Times New Roman"/>
          <w:b/>
          <w:sz w:val="24"/>
          <w:szCs w:val="24"/>
        </w:rPr>
        <w:t>о</w:t>
      </w:r>
      <w:r w:rsidR="001C48A9" w:rsidRPr="001C48A9">
        <w:rPr>
          <w:rFonts w:ascii="Times New Roman" w:hAnsi="Times New Roman" w:cs="Times New Roman"/>
          <w:b/>
          <w:sz w:val="24"/>
          <w:szCs w:val="24"/>
        </w:rPr>
        <w:t xml:space="preserve">т 08 февраля 2019 г.  № </w:t>
      </w:r>
      <w:r>
        <w:rPr>
          <w:rFonts w:ascii="Times New Roman" w:hAnsi="Times New Roman" w:cs="Times New Roman"/>
          <w:b/>
          <w:sz w:val="24"/>
          <w:szCs w:val="24"/>
        </w:rPr>
        <w:t>21</w:t>
      </w:r>
    </w:p>
    <w:p w:rsidR="001C48A9" w:rsidRPr="001C48A9" w:rsidRDefault="001C48A9" w:rsidP="001C48A9">
      <w:pPr>
        <w:pStyle w:val="ae"/>
        <w:rPr>
          <w:rFonts w:ascii="Times New Roman" w:hAnsi="Times New Roman" w:cs="Times New Roman"/>
          <w:b/>
          <w:sz w:val="24"/>
          <w:szCs w:val="24"/>
        </w:rPr>
      </w:pPr>
    </w:p>
    <w:p w:rsidR="00B644FA" w:rsidRDefault="00B644FA" w:rsidP="00B644FA">
      <w:pPr>
        <w:pStyle w:val="ae"/>
        <w:jc w:val="center"/>
        <w:rPr>
          <w:rFonts w:ascii="Times New Roman" w:hAnsi="Times New Roman" w:cs="Times New Roman"/>
          <w:sz w:val="24"/>
          <w:szCs w:val="24"/>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
          <w:bCs/>
          <w:color w:val="auto"/>
          <w:sz w:val="24"/>
          <w:szCs w:val="24"/>
        </w:rPr>
        <w:t xml:space="preserve"> ,</w:t>
      </w:r>
      <w:proofErr w:type="gramEnd"/>
      <w:r>
        <w:rPr>
          <w:rFonts w:ascii="Times New Roman" w:hAnsi="Times New Roman" w:cs="Times New Roman"/>
          <w:b/>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1C48A9" w:rsidRPr="001C48A9">
        <w:rPr>
          <w:rFonts w:ascii="Times New Roman" w:hAnsi="Times New Roman" w:cs="Times New Roman"/>
          <w:sz w:val="24"/>
          <w:szCs w:val="24"/>
        </w:rPr>
        <w:t xml:space="preserve"> </w:t>
      </w:r>
      <w:r w:rsidR="001C48A9">
        <w:rPr>
          <w:rFonts w:ascii="Times New Roman" w:hAnsi="Times New Roman" w:cs="Times New Roman"/>
          <w:sz w:val="24"/>
          <w:szCs w:val="24"/>
        </w:rPr>
        <w:t xml:space="preserve"> Федерального закона</w:t>
      </w:r>
      <w:r w:rsidR="001C48A9" w:rsidRPr="00B529E8">
        <w:rPr>
          <w:rFonts w:ascii="Times New Roman" w:hAnsi="Times New Roman" w:cs="Times New Roman"/>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1C48A9" w:rsidRPr="00E13217">
        <w:rPr>
          <w:rFonts w:eastAsia="Calibri"/>
          <w:lang w:eastAsia="en-US"/>
        </w:rPr>
        <w:t xml:space="preserve"> </w:t>
      </w:r>
      <w:r w:rsidR="001C48A9" w:rsidRPr="00BD7F3E">
        <w:rPr>
          <w:rFonts w:ascii="Times New Roman" w:hAnsi="Times New Roman" w:cs="Times New Roman"/>
          <w:sz w:val="24"/>
          <w:szCs w:val="24"/>
        </w:rPr>
        <w:t xml:space="preserve"> </w:t>
      </w:r>
      <w:r>
        <w:rPr>
          <w:rFonts w:ascii="Times New Roman" w:hAnsi="Times New Roman" w:cs="Times New Roman"/>
          <w:sz w:val="24"/>
          <w:szCs w:val="24"/>
        </w:rPr>
        <w:t xml:space="preserve"> Устава муниципального образования «</w:t>
      </w:r>
      <w:proofErr w:type="spellStart"/>
      <w:r w:rsidR="00442B7B">
        <w:rPr>
          <w:rFonts w:ascii="Times New Roman" w:hAnsi="Times New Roman" w:cs="Times New Roman"/>
          <w:sz w:val="24"/>
          <w:szCs w:val="24"/>
        </w:rPr>
        <w:t>Титовский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proofErr w:type="spellStart"/>
      <w:r w:rsidR="00442B7B">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644FA" w:rsidRDefault="00B644FA" w:rsidP="00B644FA">
      <w:pPr>
        <w:pStyle w:val="ae"/>
        <w:jc w:val="both"/>
        <w:rPr>
          <w:rFonts w:ascii="Times New Roman" w:hAnsi="Times New Roman" w:cs="Times New Roman"/>
          <w:sz w:val="24"/>
          <w:szCs w:val="24"/>
        </w:rPr>
      </w:pPr>
    </w:p>
    <w:p w:rsidR="001C48A9" w:rsidRDefault="00B644FA" w:rsidP="001C48A9">
      <w:pPr>
        <w:rPr>
          <w:rFonts w:ascii="Times New Roman" w:hAnsi="Times New Roman" w:cs="Times New Roman"/>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sz w:val="24"/>
          <w:szCs w:val="24"/>
        </w:rPr>
        <w:t>»</w:t>
      </w:r>
      <w:r>
        <w:rPr>
          <w:rFonts w:ascii="Times New Roman" w:hAnsi="Times New Roman" w:cs="Times New Roman"/>
          <w:sz w:val="24"/>
          <w:szCs w:val="24"/>
        </w:rPr>
        <w:t>».</w:t>
      </w:r>
    </w:p>
    <w:p w:rsidR="00B644FA" w:rsidRDefault="00B644FA" w:rsidP="001C48A9">
      <w:pPr>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proofErr w:type="spellStart"/>
      <w:r w:rsidR="00442B7B">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sidR="00442B7B">
        <w:rPr>
          <w:rFonts w:ascii="Times New Roman" w:hAnsi="Times New Roman" w:cs="Times New Roman"/>
          <w:color w:val="000000"/>
          <w:sz w:val="24"/>
          <w:szCs w:val="24"/>
        </w:rPr>
        <w:t>от 25</w:t>
      </w:r>
      <w:r>
        <w:rPr>
          <w:rFonts w:ascii="Times New Roman" w:hAnsi="Times New Roman" w:cs="Times New Roman"/>
          <w:color w:val="000000"/>
          <w:sz w:val="24"/>
          <w:szCs w:val="24"/>
        </w:rPr>
        <w:t xml:space="preserve">.07.2018 года </w:t>
      </w:r>
      <w:r w:rsidR="00442B7B">
        <w:rPr>
          <w:rFonts w:ascii="Times New Roman" w:hAnsi="Times New Roman" w:cs="Times New Roman"/>
          <w:color w:val="000000"/>
          <w:sz w:val="24"/>
          <w:szCs w:val="24"/>
        </w:rPr>
        <w:t>№ 57</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442B7B">
        <w:rPr>
          <w:rFonts w:ascii="Times New Roman" w:hAnsi="Times New Roman" w:cs="Times New Roman"/>
          <w:sz w:val="24"/>
          <w:szCs w:val="24"/>
        </w:rPr>
        <w:t>Титовского</w:t>
      </w:r>
      <w:proofErr w:type="spellEnd"/>
      <w:r w:rsidR="00442B7B">
        <w:rPr>
          <w:rFonts w:ascii="Times New Roman" w:hAnsi="Times New Roman" w:cs="Times New Roman"/>
          <w:sz w:val="24"/>
          <w:szCs w:val="24"/>
        </w:rPr>
        <w:t xml:space="preserve"> сельсовета Сергееву И.В.</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B644FA" w:rsidRDefault="00B644FA" w:rsidP="00B644FA">
      <w:pPr>
        <w:pStyle w:val="ae"/>
        <w:jc w:val="both"/>
        <w:rPr>
          <w:rFonts w:ascii="Times New Roman" w:hAnsi="Times New Roman" w:cs="Times New Roman"/>
          <w:color w:val="000000"/>
          <w:sz w:val="24"/>
          <w:szCs w:val="24"/>
          <w:lang w:eastAsia="ru-RU"/>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442B7B">
        <w:rPr>
          <w:rFonts w:ascii="Times New Roman" w:hAnsi="Times New Roman" w:cs="Times New Roman"/>
          <w:color w:val="000000"/>
          <w:sz w:val="24"/>
          <w:szCs w:val="24"/>
          <w:lang w:eastAsia="ru-RU"/>
        </w:rPr>
        <w:t>Титовского</w:t>
      </w:r>
      <w:proofErr w:type="spellEnd"/>
      <w:r>
        <w:rPr>
          <w:rFonts w:ascii="Times New Roman" w:hAnsi="Times New Roman" w:cs="Times New Roman"/>
          <w:color w:val="000000"/>
          <w:sz w:val="24"/>
          <w:szCs w:val="24"/>
          <w:lang w:eastAsia="ru-RU"/>
        </w:rPr>
        <w:t xml:space="preserve"> сельсовета       </w:t>
      </w:r>
      <w:r w:rsidR="00442B7B">
        <w:rPr>
          <w:rFonts w:ascii="Times New Roman" w:hAnsi="Times New Roman" w:cs="Times New Roman"/>
          <w:color w:val="000000"/>
          <w:sz w:val="24"/>
          <w:szCs w:val="24"/>
          <w:lang w:eastAsia="ru-RU"/>
        </w:rPr>
        <w:t xml:space="preserve">                     </w:t>
      </w:r>
      <w:proofErr w:type="spellStart"/>
      <w:r w:rsidR="00442B7B">
        <w:rPr>
          <w:rFonts w:ascii="Times New Roman" w:hAnsi="Times New Roman" w:cs="Times New Roman"/>
          <w:color w:val="000000"/>
          <w:sz w:val="24"/>
          <w:szCs w:val="24"/>
          <w:lang w:eastAsia="ru-RU"/>
        </w:rPr>
        <w:t>В.И.Делов</w:t>
      </w:r>
      <w:proofErr w:type="spellEnd"/>
      <w:r>
        <w:rPr>
          <w:rFonts w:ascii="Times New Roman" w:hAnsi="Times New Roman" w:cs="Times New Roman"/>
          <w:color w:val="000000"/>
          <w:kern w:val="0"/>
          <w:sz w:val="28"/>
          <w:szCs w:val="28"/>
        </w:rPr>
        <w:t xml:space="preserve"> </w:t>
      </w:r>
    </w:p>
    <w:p w:rsidR="00B644FA" w:rsidRDefault="00B644FA" w:rsidP="00B644FA"/>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УТВЕРЖДЁН</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постановлением Администрации</w:t>
      </w:r>
    </w:p>
    <w:p w:rsidR="00C94297" w:rsidRDefault="00442B7B" w:rsidP="00C94297">
      <w:pPr>
        <w:spacing w:after="0"/>
        <w:ind w:left="4820"/>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Титовского</w:t>
      </w:r>
      <w:proofErr w:type="spellEnd"/>
      <w:r w:rsidR="00C94297">
        <w:rPr>
          <w:rFonts w:ascii="Times New Roman" w:hAnsi="Times New Roman" w:cs="Times New Roman"/>
          <w:color w:val="auto"/>
          <w:sz w:val="24"/>
          <w:szCs w:val="24"/>
        </w:rPr>
        <w:t xml:space="preserve"> сельсовета </w:t>
      </w:r>
      <w:proofErr w:type="spellStart"/>
      <w:r w:rsidR="00C94297">
        <w:rPr>
          <w:rFonts w:ascii="Times New Roman" w:hAnsi="Times New Roman" w:cs="Times New Roman"/>
          <w:color w:val="auto"/>
          <w:sz w:val="24"/>
          <w:szCs w:val="24"/>
        </w:rPr>
        <w:t>Щигровского</w:t>
      </w:r>
      <w:proofErr w:type="spellEnd"/>
      <w:r w:rsidR="00C94297">
        <w:rPr>
          <w:rFonts w:ascii="Times New Roman" w:hAnsi="Times New Roman" w:cs="Times New Roman"/>
          <w:color w:val="auto"/>
          <w:sz w:val="24"/>
          <w:szCs w:val="24"/>
        </w:rPr>
        <w:t xml:space="preserve"> района</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C94297" w:rsidRDefault="001C48A9"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от 08.02.2019г. № </w:t>
      </w:r>
      <w:r w:rsidR="00442B7B">
        <w:rPr>
          <w:rFonts w:ascii="Times New Roman" w:hAnsi="Times New Roman" w:cs="Times New Roman"/>
          <w:color w:val="auto"/>
          <w:sz w:val="24"/>
          <w:szCs w:val="24"/>
        </w:rPr>
        <w:t>21</w:t>
      </w:r>
    </w:p>
    <w:p w:rsidR="00C94297" w:rsidRDefault="00C94297" w:rsidP="00C94297">
      <w:pPr>
        <w:spacing w:after="0"/>
        <w:ind w:left="4820"/>
        <w:jc w:val="center"/>
        <w:rPr>
          <w:rFonts w:ascii="Times New Roman" w:hAnsi="Times New Roman" w:cs="Times New Roman"/>
          <w:color w:val="auto"/>
          <w:sz w:val="24"/>
          <w:szCs w:val="24"/>
        </w:rPr>
      </w:pP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C94297" w:rsidRDefault="00C94297" w:rsidP="00C94297">
      <w:pPr>
        <w:spacing w:after="0" w:line="240" w:lineRule="auto"/>
        <w:jc w:val="center"/>
        <w:rPr>
          <w:rFonts w:ascii="Times New Roman" w:hAnsi="Times New Roman" w:cs="Times New Roman"/>
          <w:b/>
          <w:bCs/>
          <w:color w:val="00B050"/>
          <w:kern w:val="0"/>
          <w:sz w:val="24"/>
          <w:szCs w:val="24"/>
          <w:lang w:eastAsia="ru-RU"/>
        </w:rPr>
      </w:pPr>
      <w:r>
        <w:rPr>
          <w:rFonts w:ascii="Times New Roman" w:hAnsi="Times New Roman" w:cs="Times New Roman"/>
          <w:b/>
          <w:bCs/>
          <w:color w:val="auto"/>
          <w:sz w:val="24"/>
          <w:szCs w:val="24"/>
        </w:rPr>
        <w:t xml:space="preserve">предоставления Администрацией </w:t>
      </w:r>
      <w:proofErr w:type="spellStart"/>
      <w:r w:rsidR="00442B7B">
        <w:rPr>
          <w:rFonts w:ascii="Times New Roman" w:hAnsi="Times New Roman" w:cs="Times New Roman"/>
          <w:b/>
          <w:bCs/>
          <w:color w:val="auto"/>
          <w:sz w:val="24"/>
          <w:szCs w:val="24"/>
        </w:rPr>
        <w:t>Титовского</w:t>
      </w:r>
      <w:proofErr w:type="spellEnd"/>
      <w:r>
        <w:rPr>
          <w:rFonts w:ascii="Times New Roman" w:hAnsi="Times New Roman" w:cs="Times New Roman"/>
          <w:b/>
          <w:bCs/>
          <w:color w:val="auto"/>
          <w:sz w:val="24"/>
          <w:szCs w:val="24"/>
        </w:rPr>
        <w:t xml:space="preserve"> сельсовета </w:t>
      </w:r>
      <w:proofErr w:type="spellStart"/>
      <w:r>
        <w:rPr>
          <w:rFonts w:ascii="Times New Roman" w:hAnsi="Times New Roman" w:cs="Times New Roman"/>
          <w:b/>
          <w:bCs/>
          <w:color w:val="auto"/>
          <w:sz w:val="24"/>
          <w:szCs w:val="24"/>
        </w:rPr>
        <w:t>Щигровского</w:t>
      </w:r>
      <w:proofErr w:type="spellEnd"/>
      <w:r>
        <w:rPr>
          <w:rFonts w:ascii="Times New Roman" w:hAnsi="Times New Roman" w:cs="Times New Roman"/>
          <w:b/>
          <w:bCs/>
          <w:color w:val="auto"/>
          <w:sz w:val="24"/>
          <w:szCs w:val="24"/>
        </w:rPr>
        <w:t xml:space="preserve"> района Курской области муниципальной услуги  </w:t>
      </w:r>
      <w:r>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1C48A9" w:rsidRDefault="001C48A9" w:rsidP="00C94297">
      <w:pPr>
        <w:spacing w:after="0" w:line="240" w:lineRule="auto"/>
        <w:ind w:firstLine="709"/>
        <w:jc w:val="both"/>
        <w:rPr>
          <w:rFonts w:ascii="Times New Roman" w:hAnsi="Times New Roman" w:cs="Times New Roman"/>
          <w:b/>
          <w:bCs/>
          <w:color w:val="auto"/>
          <w:sz w:val="24"/>
          <w:szCs w:val="24"/>
        </w:rPr>
      </w:pPr>
    </w:p>
    <w:p w:rsidR="00C94297" w:rsidRPr="00522075" w:rsidRDefault="001C48A9" w:rsidP="00C94297">
      <w:pPr>
        <w:spacing w:after="0" w:line="240" w:lineRule="auto"/>
        <w:ind w:firstLine="709"/>
        <w:jc w:val="both"/>
        <w:rPr>
          <w:rFonts w:ascii="Times New Roman" w:hAnsi="Times New Roman" w:cs="Times New Roman"/>
          <w:color w:val="auto"/>
          <w:sz w:val="24"/>
          <w:szCs w:val="24"/>
        </w:rPr>
      </w:pPr>
      <w:r w:rsidRPr="00522075">
        <w:rPr>
          <w:rFonts w:ascii="Times New Roman" w:hAnsi="Times New Roman" w:cs="Times New Roman"/>
          <w:color w:val="auto"/>
          <w:sz w:val="24"/>
          <w:szCs w:val="24"/>
        </w:rPr>
        <w:t>Заявителями являются физические, юридические лица</w:t>
      </w:r>
    </w:p>
    <w:p w:rsidR="001C48A9" w:rsidRPr="00522075" w:rsidRDefault="001C48A9"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sidRPr="00522075">
        <w:rPr>
          <w:rFonts w:ascii="Times New Roman" w:hAnsi="Times New Roman" w:cs="Times New Roman"/>
          <w:color w:val="auto"/>
          <w:sz w:val="24"/>
          <w:szCs w:val="24"/>
        </w:rPr>
        <w:t xml:space="preserve">1.2.1. В постоянное (бессрочное) </w:t>
      </w:r>
      <w:r>
        <w:rPr>
          <w:rFonts w:ascii="Times New Roman" w:hAnsi="Times New Roman" w:cs="Times New Roman"/>
          <w:color w:val="auto"/>
          <w:sz w:val="24"/>
          <w:szCs w:val="24"/>
        </w:rPr>
        <w:t>пользование земельные участки предоставляются:</w:t>
      </w:r>
    </w:p>
    <w:p w:rsidR="00C94297" w:rsidRDefault="00C94297" w:rsidP="00C94297">
      <w:pPr>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bCs/>
          <w:color w:val="auto"/>
          <w:sz w:val="24"/>
          <w:szCs w:val="24"/>
        </w:rPr>
        <w:t>1) органам государственной власти и органам местного самоуправления;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ab/>
        <w:t>2) государственным и муниципальным учреждениям (бюджетным, казенным, автономным);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казенным предприятиям.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1.2.2. В безвозмездное пользование земельные участки предоставляются: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proofErr w:type="gramStart"/>
      <w:r>
        <w:rPr>
          <w:rFonts w:ascii="Times New Roman" w:hAnsi="Times New Roman" w:cs="Times New Roman"/>
          <w:color w:val="auto"/>
          <w:sz w:val="24"/>
          <w:szCs w:val="24"/>
        </w:rPr>
        <w:t>заявителям</w:t>
      </w:r>
      <w:proofErr w:type="gramEnd"/>
      <w:r>
        <w:rPr>
          <w:rFonts w:ascii="Times New Roman" w:hAnsi="Times New Roman" w:cs="Times New Roman"/>
          <w:color w:val="auto"/>
          <w:sz w:val="24"/>
          <w:szCs w:val="24"/>
        </w:rPr>
        <w:t xml:space="preserve"> указанным в п. 1.2.1. настоящего Административного регламента, на срок до одного года;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C48A9" w:rsidRDefault="00C94297" w:rsidP="00C94297">
      <w:pPr>
        <w:spacing w:after="0" w:line="240" w:lineRule="auto"/>
        <w:ind w:firstLine="540"/>
        <w:jc w:val="both"/>
        <w:rPr>
          <w:rFonts w:ascii="Times New Roman" w:hAnsi="Times New Roman" w:cs="Times New Roman"/>
          <w:i/>
          <w:color w:val="auto"/>
          <w:kern w:val="0"/>
          <w:sz w:val="24"/>
          <w:szCs w:val="24"/>
          <w:lang w:eastAsia="ru-RU"/>
        </w:rPr>
      </w:pPr>
      <w:r>
        <w:rPr>
          <w:rFonts w:ascii="Times New Roman" w:hAnsi="Times New Roman" w:cs="Times New Roman"/>
          <w:color w:val="auto"/>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Pr>
          <w:rFonts w:ascii="Times New Roman" w:hAnsi="Times New Roman" w:cs="Times New Roman"/>
          <w:color w:val="auto"/>
          <w:sz w:val="24"/>
          <w:szCs w:val="24"/>
        </w:rPr>
        <w:t>охотохозяйственного</w:t>
      </w:r>
      <w:proofErr w:type="spellEnd"/>
      <w:r>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1C48A9" w:rsidRPr="00522075" w:rsidRDefault="00C94297" w:rsidP="001C48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522075">
        <w:rPr>
          <w:rFonts w:ascii="Times New Roman" w:hAnsi="Times New Roman" w:cs="Times New Roman"/>
          <w:color w:val="auto"/>
          <w:kern w:val="0"/>
          <w:sz w:val="24"/>
          <w:szCs w:val="24"/>
          <w:lang w:eastAsia="ru-RU"/>
        </w:rPr>
        <w:t xml:space="preserve">11) </w:t>
      </w:r>
      <w:r w:rsidR="001C48A9" w:rsidRPr="00522075">
        <w:rPr>
          <w:rFonts w:ascii="Times New Roman" w:hAnsi="Times New Roman" w:cs="Times New Roman"/>
          <w:color w:val="auto"/>
          <w:kern w:val="0"/>
          <w:sz w:val="24"/>
          <w:szCs w:val="24"/>
          <w:lang w:eastAsia="ru-RU"/>
        </w:rPr>
        <w:t>садоводческим или огородническим некоммерческим товариществам на срок не более чем пять лет;</w:t>
      </w:r>
      <w:r w:rsidR="001C48A9" w:rsidRPr="00522075">
        <w:rPr>
          <w:rFonts w:ascii="Times New Roman" w:hAnsi="Times New Roman" w:cs="Times New Roman"/>
          <w:color w:val="auto"/>
          <w:kern w:val="0"/>
          <w:sz w:val="28"/>
          <w:szCs w:val="28"/>
          <w:lang w:eastAsia="ru-RU"/>
        </w:rPr>
        <w:t xml:space="preserve"> </w:t>
      </w:r>
    </w:p>
    <w:p w:rsidR="00C94297" w:rsidRDefault="00C94297" w:rsidP="001C48A9">
      <w:pPr>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 лицу, право безвозмездного </w:t>
      </w:r>
      <w:proofErr w:type="gramStart"/>
      <w:r>
        <w:rPr>
          <w:rFonts w:ascii="Times New Roman" w:hAnsi="Times New Roman" w:cs="Times New Roman"/>
          <w:color w:val="auto"/>
          <w:sz w:val="24"/>
          <w:szCs w:val="24"/>
        </w:rPr>
        <w:t>пользования</w:t>
      </w:r>
      <w:proofErr w:type="gramEnd"/>
      <w:r>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auto"/>
          <w:kern w:val="0"/>
          <w:sz w:val="24"/>
          <w:szCs w:val="24"/>
          <w:lang w:eastAsia="ru-RU"/>
        </w:rPr>
        <w:t>);</w:t>
      </w:r>
      <w:proofErr w:type="gramEnd"/>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15) акционерному обществу "Почта России" в соответствии с Федеральным </w:t>
      </w:r>
      <w:hyperlink r:id="rId9" w:history="1">
        <w:r>
          <w:rPr>
            <w:rStyle w:val="a4"/>
            <w:rFonts w:ascii="Times New Roman" w:hAnsi="Times New Roman" w:cs="Times New Roman"/>
            <w:color w:val="auto"/>
            <w:kern w:val="0"/>
            <w:lang w:eastAsia="ru-RU"/>
          </w:rPr>
          <w:t>законом</w:t>
        </w:r>
      </w:hyperlink>
      <w:r>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auto"/>
          <w:kern w:val="0"/>
          <w:sz w:val="24"/>
          <w:szCs w:val="24"/>
          <w:lang w:eastAsia="ru-RU"/>
        </w:rPr>
        <w:t>представители</w:t>
      </w:r>
      <w:r>
        <w:rPr>
          <w:rFonts w:ascii="Times New Roman" w:hAnsi="Times New Roman" w:cs="Times New Roman"/>
          <w:color w:val="auto"/>
          <w:kern w:val="0"/>
          <w:sz w:val="24"/>
          <w:szCs w:val="24"/>
          <w:lang w:eastAsia="ru-RU"/>
        </w:rPr>
        <w:t xml:space="preserve"> (далее - заявители).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lastRenderedPageBreak/>
        <w:t>1.3. Требования к порядку информирования о предоставлении</w:t>
      </w:r>
    </w:p>
    <w:p w:rsidR="00C94297" w:rsidRDefault="00C94297" w:rsidP="00C94297">
      <w:pPr>
        <w:spacing w:after="0" w:line="240" w:lineRule="auto"/>
        <w:ind w:firstLine="567"/>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 xml:space="preserve">муниципальной услуги   </w:t>
      </w:r>
    </w:p>
    <w:p w:rsidR="00C94297" w:rsidRDefault="00C94297" w:rsidP="00C94297">
      <w:pPr>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spacing w:after="0" w:line="240" w:lineRule="auto"/>
        <w:ind w:firstLine="567"/>
        <w:jc w:val="both"/>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1.3.1. </w:t>
      </w:r>
      <w:proofErr w:type="gramStart"/>
      <w:r>
        <w:rPr>
          <w:rFonts w:ascii="Times New Roman" w:hAnsi="Times New Roman" w:cs="Times New Roman"/>
          <w:b/>
          <w:color w:val="auto"/>
          <w:kern w:val="0"/>
          <w:sz w:val="24"/>
          <w:szCs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color w:val="auto"/>
          <w:kern w:val="0"/>
          <w:sz w:val="24"/>
          <w:szCs w:val="24"/>
        </w:rPr>
        <w:t xml:space="preserve"> услуг (функций)" (далее - Единый портал).</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Информирование заявителей организуется следующим образом:</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индивидуальное информирование (устное, письменное);</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заявителей организуется следующим образом:</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Индивидуальное устное информирование осуществляется специалистами Администрации </w:t>
      </w:r>
      <w:proofErr w:type="spellStart"/>
      <w:r w:rsidR="00442B7B">
        <w:rPr>
          <w:rFonts w:ascii="Times New Roman" w:hAnsi="Times New Roman" w:cs="Times New Roman"/>
          <w:color w:val="auto"/>
          <w:kern w:val="0"/>
          <w:sz w:val="24"/>
          <w:szCs w:val="24"/>
          <w:lang w:eastAsia="en-US"/>
        </w:rPr>
        <w:t>Титовского</w:t>
      </w:r>
      <w:proofErr w:type="spellEnd"/>
      <w:r>
        <w:rPr>
          <w:rFonts w:ascii="Times New Roman" w:hAnsi="Times New Roman" w:cs="Times New Roman"/>
          <w:color w:val="auto"/>
          <w:kern w:val="0"/>
          <w:sz w:val="24"/>
          <w:szCs w:val="24"/>
          <w:lang w:eastAsia="en-US"/>
        </w:rPr>
        <w:t xml:space="preserve"> сельсовета </w:t>
      </w:r>
      <w:proofErr w:type="spellStart"/>
      <w:r>
        <w:rPr>
          <w:rFonts w:ascii="Times New Roman" w:hAnsi="Times New Roman" w:cs="Times New Roman"/>
          <w:color w:val="auto"/>
          <w:kern w:val="0"/>
          <w:sz w:val="24"/>
          <w:szCs w:val="24"/>
          <w:lang w:eastAsia="en-US"/>
        </w:rPr>
        <w:t>Щигровского</w:t>
      </w:r>
      <w:proofErr w:type="spellEnd"/>
      <w:r>
        <w:rPr>
          <w:rFonts w:ascii="Times New Roman" w:hAnsi="Times New Roman" w:cs="Times New Roman"/>
          <w:color w:val="auto"/>
          <w:kern w:val="0"/>
          <w:sz w:val="24"/>
          <w:szCs w:val="24"/>
          <w:lang w:eastAsia="en-US"/>
        </w:rPr>
        <w:t xml:space="preserve"> района</w:t>
      </w:r>
      <w:r>
        <w:rPr>
          <w:rFonts w:ascii="Times New Roman" w:hAnsi="Times New Roman" w:cs="Times New Roman"/>
          <w:b/>
          <w:bCs/>
          <w:color w:val="00B050"/>
          <w:kern w:val="0"/>
          <w:sz w:val="24"/>
          <w:szCs w:val="24"/>
          <w:lang w:eastAsia="ru-RU"/>
        </w:rPr>
        <w:t xml:space="preserve"> </w:t>
      </w:r>
      <w:r>
        <w:rPr>
          <w:rFonts w:ascii="Times New Roman" w:hAnsi="Times New Roman" w:cs="Times New Roman"/>
          <w:bCs/>
          <w:color w:val="auto"/>
          <w:kern w:val="0"/>
          <w:sz w:val="24"/>
          <w:szCs w:val="24"/>
          <w:lang w:eastAsia="ru-RU"/>
        </w:rPr>
        <w:t>(далее - Администрация)</w:t>
      </w:r>
      <w:r>
        <w:rPr>
          <w:rFonts w:ascii="Times New Roman" w:hAnsi="Times New Roman" w:cs="Times New Roman"/>
          <w:color w:val="auto"/>
          <w:sz w:val="24"/>
          <w:szCs w:val="24"/>
        </w:rPr>
        <w:t xml:space="preserve">     при обращении заявителей за информацией лично (в том числе по телефону).</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C94297" w:rsidRDefault="00C94297" w:rsidP="00C94297">
      <w:pPr>
        <w:spacing w:after="0" w:line="240" w:lineRule="auto"/>
        <w:ind w:firstLine="539"/>
        <w:rPr>
          <w:rFonts w:ascii="Times New Roman" w:hAnsi="Times New Roman" w:cs="Times New Roman"/>
          <w:iCs/>
          <w:color w:val="auto"/>
          <w:sz w:val="24"/>
          <w:szCs w:val="24"/>
        </w:rPr>
      </w:pPr>
      <w:r>
        <w:rPr>
          <w:rFonts w:ascii="Times New Roman" w:hAnsi="Times New Roman" w:cs="Times New Roman"/>
          <w:iCs/>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4297" w:rsidRDefault="00C94297" w:rsidP="00C9429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lastRenderedPageBreak/>
        <w:t>При ответах на телефонные звонки и устные обращения специалисты соблюдают  правила служебной этики.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w:t>
      </w:r>
      <w:r>
        <w:rPr>
          <w:rFonts w:ascii="Times New Roman" w:hAnsi="Times New Roman" w:cs="Times New Roman"/>
          <w:color w:val="auto"/>
          <w:kern w:val="0"/>
          <w:sz w:val="24"/>
          <w:szCs w:val="24"/>
          <w:lang w:eastAsia="en-US"/>
        </w:rPr>
        <w:t xml:space="preserve"> </w:t>
      </w:r>
      <w:proofErr w:type="spellStart"/>
      <w:r w:rsidR="00442B7B">
        <w:rPr>
          <w:rFonts w:ascii="Times New Roman" w:hAnsi="Times New Roman" w:cs="Times New Roman"/>
          <w:color w:val="auto"/>
          <w:kern w:val="0"/>
          <w:sz w:val="24"/>
          <w:szCs w:val="24"/>
          <w:lang w:eastAsia="en-US"/>
        </w:rPr>
        <w:t>Титовского</w:t>
      </w:r>
      <w:proofErr w:type="spellEnd"/>
      <w:r>
        <w:rPr>
          <w:rFonts w:ascii="Times New Roman" w:hAnsi="Times New Roman" w:cs="Times New Roman"/>
          <w:color w:val="auto"/>
          <w:kern w:val="0"/>
          <w:sz w:val="24"/>
          <w:szCs w:val="24"/>
          <w:lang w:eastAsia="en-US"/>
        </w:rPr>
        <w:t xml:space="preserve"> сельсовета </w:t>
      </w:r>
      <w:proofErr w:type="spellStart"/>
      <w:r>
        <w:rPr>
          <w:rFonts w:ascii="Times New Roman" w:hAnsi="Times New Roman" w:cs="Times New Roman"/>
          <w:color w:val="auto"/>
          <w:kern w:val="0"/>
          <w:sz w:val="24"/>
          <w:szCs w:val="24"/>
          <w:lang w:eastAsia="en-US"/>
        </w:rPr>
        <w:t>Щигровского</w:t>
      </w:r>
      <w:proofErr w:type="spellEnd"/>
      <w:r>
        <w:rPr>
          <w:rFonts w:ascii="Times New Roman" w:hAnsi="Times New Roman" w:cs="Times New Roman"/>
          <w:color w:val="auto"/>
          <w:kern w:val="0"/>
          <w:sz w:val="24"/>
          <w:szCs w:val="24"/>
          <w:lang w:eastAsia="en-US"/>
        </w:rPr>
        <w:t xml:space="preserve"> района</w:t>
      </w:r>
      <w:r>
        <w:rPr>
          <w:rFonts w:ascii="Times New Roman" w:hAnsi="Times New Roman" w:cs="Times New Roman"/>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C48A9" w:rsidRPr="00522075" w:rsidRDefault="001C48A9" w:rsidP="00C94297">
      <w:pPr>
        <w:spacing w:after="0" w:line="240" w:lineRule="auto"/>
        <w:ind w:firstLine="709"/>
        <w:jc w:val="both"/>
        <w:rPr>
          <w:rFonts w:ascii="Times New Roman" w:hAnsi="Times New Roman" w:cs="Times New Roman"/>
          <w:color w:val="auto"/>
          <w:kern w:val="0"/>
          <w:sz w:val="24"/>
          <w:szCs w:val="24"/>
          <w:lang w:eastAsia="ru-RU"/>
        </w:rPr>
      </w:pPr>
      <w:r w:rsidRPr="00522075">
        <w:rPr>
          <w:rFonts w:ascii="Times New Roman" w:hAnsi="Times New Roman" w:cs="Times New Roman"/>
          <w:color w:val="auto"/>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22075">
        <w:rPr>
          <w:rFonts w:ascii="Times New Roman" w:hAnsi="Times New Roman" w:cs="Times New Roman"/>
          <w:color w:val="auto"/>
          <w:kern w:val="0"/>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522075">
          <w:rPr>
            <w:rFonts w:ascii="Times New Roman" w:hAnsi="Times New Roman" w:cs="Times New Roman"/>
            <w:color w:val="auto"/>
            <w:kern w:val="0"/>
            <w:sz w:val="24"/>
            <w:szCs w:val="24"/>
            <w:lang w:eastAsia="ru-RU"/>
          </w:rPr>
          <w:t>части 2 статьи 6</w:t>
        </w:r>
      </w:hyperlink>
      <w:r w:rsidRPr="00522075">
        <w:rPr>
          <w:rFonts w:ascii="Times New Roman" w:hAnsi="Times New Roman" w:cs="Times New Roman"/>
          <w:color w:val="auto"/>
          <w:kern w:val="0"/>
          <w:sz w:val="24"/>
          <w:szCs w:val="24"/>
          <w:lang w:eastAsia="ru-RU"/>
        </w:rPr>
        <w:t xml:space="preserve"> Федерального закона «О порядке рассмотрения обращений граждан Российской</w:t>
      </w:r>
      <w:proofErr w:type="gramEnd"/>
      <w:r w:rsidRPr="00522075">
        <w:rPr>
          <w:rFonts w:ascii="Times New Roman" w:hAnsi="Times New Roman" w:cs="Times New Roman"/>
          <w:color w:val="auto"/>
          <w:kern w:val="0"/>
          <w:sz w:val="24"/>
          <w:szCs w:val="24"/>
          <w:lang w:eastAsia="ru-RU"/>
        </w:rPr>
        <w:t xml:space="preserve"> Федерации» на официальном сайте Администрации в информационно-телекоммуникационной сети «Интернет»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На Едином портале можно получить информацию о (</w:t>
      </w:r>
      <w:proofErr w:type="gramStart"/>
      <w:r>
        <w:rPr>
          <w:rFonts w:ascii="Times New Roman" w:hAnsi="Times New Roman" w:cs="Times New Roman"/>
          <w:b/>
          <w:color w:val="auto"/>
          <w:sz w:val="24"/>
          <w:szCs w:val="24"/>
        </w:rPr>
        <w:t>об</w:t>
      </w:r>
      <w:proofErr w:type="gramEnd"/>
      <w:r>
        <w:rPr>
          <w:rFonts w:ascii="Times New Roman" w:hAnsi="Times New Roman" w:cs="Times New Roman"/>
          <w:b/>
          <w:color w:val="auto"/>
          <w:sz w:val="24"/>
          <w:szCs w:val="24"/>
        </w:rPr>
        <w:t>):</w:t>
      </w: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круге</w:t>
      </w:r>
      <w:proofErr w:type="gramEnd"/>
      <w:r>
        <w:rPr>
          <w:rFonts w:ascii="Times New Roman" w:hAnsi="Times New Roman" w:cs="Times New Roman"/>
          <w:color w:val="auto"/>
          <w:sz w:val="24"/>
          <w:szCs w:val="24"/>
        </w:rPr>
        <w:t xml:space="preserve"> заявителей;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сроке</w:t>
      </w:r>
      <w:proofErr w:type="gramEnd"/>
      <w:r>
        <w:rPr>
          <w:rFonts w:ascii="Times New Roman" w:hAnsi="Times New Roman" w:cs="Times New Roman"/>
          <w:color w:val="auto"/>
          <w:sz w:val="24"/>
          <w:szCs w:val="24"/>
        </w:rPr>
        <w:t xml:space="preserve">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результате</w:t>
      </w:r>
      <w:proofErr w:type="gramEnd"/>
      <w:r>
        <w:rPr>
          <w:rFonts w:ascii="Times New Roman" w:hAnsi="Times New Roman" w:cs="Times New Roman"/>
          <w:color w:val="auto"/>
          <w:sz w:val="24"/>
          <w:szCs w:val="24"/>
        </w:rPr>
        <w:t xml:space="preserve"> предоставления муниципальной услуги, порядке выдачи результата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праве</w:t>
      </w:r>
      <w:proofErr w:type="gramEnd"/>
      <w:r>
        <w:rPr>
          <w:rFonts w:ascii="Times New Roman" w:hAnsi="Times New Roman" w:cs="Times New Roman"/>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исчерпывающем </w:t>
      </w:r>
      <w:proofErr w:type="gramStart"/>
      <w:r>
        <w:rPr>
          <w:rFonts w:ascii="Times New Roman" w:hAnsi="Times New Roman" w:cs="Times New Roman"/>
          <w:color w:val="auto"/>
          <w:sz w:val="24"/>
          <w:szCs w:val="24"/>
        </w:rPr>
        <w:t>перечне</w:t>
      </w:r>
      <w:proofErr w:type="gramEnd"/>
      <w:r>
        <w:rPr>
          <w:rFonts w:ascii="Times New Roman" w:hAnsi="Times New Roman" w:cs="Times New Roman"/>
          <w:color w:val="auto"/>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Информация об услуге предоставляется бесплатно.</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w:t>
      </w:r>
      <w:r>
        <w:rPr>
          <w:rFonts w:ascii="Times New Roman" w:hAnsi="Times New Roman" w:cs="Times New Roman"/>
          <w:b/>
          <w:color w:val="auto"/>
          <w:kern w:val="0"/>
          <w:sz w:val="24"/>
          <w:szCs w:val="24"/>
          <w:lang w:eastAsia="ru-RU"/>
        </w:rPr>
        <w:lastRenderedPageBreak/>
        <w:t>предоставления государственных и муниципальных услуг</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708"/>
        <w:rPr>
          <w:rFonts w:ascii="Times New Roman" w:hAnsi="Times New Roman" w:cs="Times New Roman"/>
          <w:color w:val="auto"/>
          <w:sz w:val="24"/>
          <w:szCs w:val="24"/>
        </w:rPr>
      </w:pPr>
      <w:r>
        <w:rPr>
          <w:rFonts w:ascii="Times New Roman" w:hAnsi="Times New Roman" w:cs="Times New Roman"/>
          <w:color w:val="auto"/>
          <w:sz w:val="24"/>
          <w:szCs w:val="24"/>
        </w:rPr>
        <w:t xml:space="preserve">На информационных стендах в </w:t>
      </w:r>
      <w:proofErr w:type="gramStart"/>
      <w:r>
        <w:rPr>
          <w:rFonts w:ascii="Times New Roman" w:hAnsi="Times New Roman" w:cs="Times New Roman"/>
          <w:color w:val="auto"/>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sz w:val="24"/>
          <w:szCs w:val="24"/>
        </w:rPr>
        <w:t xml:space="preserve"> следующая информация:</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приостановления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информирования о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консультаций;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C94297" w:rsidRDefault="00C94297" w:rsidP="002728E0">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w:t>
      </w:r>
      <w:r w:rsidR="002728E0">
        <w:rPr>
          <w:rFonts w:ascii="Times New Roman" w:hAnsi="Times New Roman" w:cs="Times New Roman"/>
          <w:color w:val="auto"/>
          <w:sz w:val="24"/>
          <w:szCs w:val="24"/>
        </w:rPr>
        <w:t xml:space="preserve"> выделяются полужирным шрифтом.</w:t>
      </w:r>
    </w:p>
    <w:p w:rsidR="002728E0" w:rsidRPr="00522075"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u w:val="single"/>
        </w:rPr>
      </w:pPr>
      <w:r w:rsidRPr="00522075">
        <w:rPr>
          <w:rFonts w:ascii="Times New Roman" w:hAnsi="Times New Roman" w:cs="Times New Roman"/>
          <w:color w:val="auto"/>
          <w:kern w:val="0"/>
          <w:sz w:val="24"/>
          <w:szCs w:val="24"/>
          <w:lang w:eastAsia="ru-RU"/>
        </w:rPr>
        <w:t xml:space="preserve">Справочная информация </w:t>
      </w:r>
      <w:r w:rsidRPr="00522075">
        <w:rPr>
          <w:rFonts w:ascii="Times New Roman" w:hAnsi="Times New Roman" w:cs="Times New Roman"/>
          <w:color w:val="auto"/>
          <w:kern w:val="0"/>
          <w:sz w:val="24"/>
          <w:szCs w:val="24"/>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22075">
        <w:rPr>
          <w:rFonts w:ascii="Times New Roman" w:hAnsi="Times New Roman" w:cs="Times New Roman"/>
          <w:b/>
          <w:color w:val="auto"/>
          <w:kern w:val="0"/>
          <w:sz w:val="24"/>
          <w:szCs w:val="24"/>
        </w:rPr>
        <w:t>;</w:t>
      </w:r>
      <w:r w:rsidRPr="00522075">
        <w:rPr>
          <w:rFonts w:ascii="Times New Roman" w:hAnsi="Times New Roman" w:cs="Times New Roman"/>
          <w:color w:val="auto"/>
          <w:kern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22075">
        <w:rPr>
          <w:rFonts w:ascii="Times New Roman" w:hAnsi="Times New Roman" w:cs="Times New Roman"/>
          <w:color w:val="auto"/>
          <w:kern w:val="0"/>
          <w:sz w:val="24"/>
          <w:szCs w:val="24"/>
        </w:rPr>
        <w:t>размещена</w:t>
      </w:r>
      <w:proofErr w:type="gramEnd"/>
      <w:r w:rsidRPr="00522075">
        <w:rPr>
          <w:rFonts w:ascii="Times New Roman" w:hAnsi="Times New Roman" w:cs="Times New Roman"/>
          <w:color w:val="auto"/>
          <w:kern w:val="0"/>
          <w:sz w:val="24"/>
          <w:szCs w:val="24"/>
        </w:rPr>
        <w:t xml:space="preserve"> на  официальном сайте Администрации </w:t>
      </w:r>
      <w:hyperlink r:id="rId11" w:history="1">
        <w:r w:rsidRPr="00522075">
          <w:rPr>
            <w:rStyle w:val="a4"/>
            <w:rFonts w:ascii="Times New Roman" w:hAnsi="Times New Roman" w:cs="Times New Roman"/>
            <w:color w:val="auto"/>
          </w:rPr>
          <w:t xml:space="preserve">http:// </w:t>
        </w:r>
        <w:r w:rsidR="00522075" w:rsidRPr="00522075">
          <w:rPr>
            <w:rFonts w:ascii="Times New Roman" w:hAnsi="Times New Roman" w:cs="Times New Roman"/>
            <w:color w:val="auto"/>
          </w:rPr>
          <w:t>www.</w:t>
        </w:r>
        <w:r w:rsidR="00522075" w:rsidRPr="00522075">
          <w:rPr>
            <w:rFonts w:ascii="Times New Roman" w:hAnsi="Times New Roman" w:cs="Times New Roman"/>
            <w:color w:val="auto"/>
            <w:lang w:val="en-US"/>
          </w:rPr>
          <w:t>titovo</w:t>
        </w:r>
        <w:r w:rsidRPr="00522075">
          <w:rPr>
            <w:rFonts w:ascii="Times New Roman" w:hAnsi="Times New Roman" w:cs="Times New Roman"/>
            <w:color w:val="auto"/>
          </w:rPr>
          <w:t>.rkursk.ru</w:t>
        </w:r>
      </w:hyperlink>
      <w:r w:rsidRPr="00522075">
        <w:rPr>
          <w:rFonts w:ascii="Times New Roman" w:hAnsi="Times New Roman" w:cs="Times New Roman"/>
          <w:color w:val="auto"/>
          <w:kern w:val="0"/>
          <w:sz w:val="24"/>
          <w:szCs w:val="24"/>
          <w:lang w:eastAsia="en-US"/>
        </w:rPr>
        <w:t xml:space="preserve">, </w:t>
      </w:r>
      <w:r w:rsidRPr="00522075">
        <w:rPr>
          <w:rFonts w:ascii="Times New Roman" w:hAnsi="Times New Roman" w:cs="Times New Roman"/>
          <w:color w:val="auto"/>
          <w:kern w:val="0"/>
          <w:sz w:val="24"/>
          <w:szCs w:val="24"/>
          <w:lang w:eastAsia="ru-RU"/>
        </w:rPr>
        <w:t xml:space="preserve">и  </w:t>
      </w:r>
      <w:r w:rsidRPr="00522075">
        <w:rPr>
          <w:rFonts w:ascii="Times New Roman" w:hAnsi="Times New Roman" w:cs="Times New Roman"/>
          <w:color w:val="auto"/>
          <w:kern w:val="0"/>
          <w:sz w:val="24"/>
          <w:szCs w:val="24"/>
        </w:rPr>
        <w:t xml:space="preserve">на Едином портале </w:t>
      </w:r>
      <w:hyperlink r:id="rId12" w:history="1">
        <w:r w:rsidRPr="00522075">
          <w:rPr>
            <w:rFonts w:ascii="Times New Roman" w:hAnsi="Times New Roman" w:cs="Times New Roman"/>
            <w:color w:val="auto"/>
            <w:kern w:val="0"/>
            <w:sz w:val="24"/>
            <w:szCs w:val="24"/>
            <w:u w:val="single"/>
          </w:rPr>
          <w:t>https://www.gosuslugi.ru.»</w:t>
        </w:r>
      </w:hyperlink>
      <w:r w:rsidRPr="00522075">
        <w:rPr>
          <w:rFonts w:ascii="Times New Roman" w:hAnsi="Times New Roman" w:cs="Times New Roman"/>
          <w:color w:val="auto"/>
          <w:kern w:val="0"/>
          <w:sz w:val="24"/>
          <w:szCs w:val="24"/>
          <w:u w:val="single"/>
        </w:rPr>
        <w:t>.</w:t>
      </w:r>
    </w:p>
    <w:p w:rsidR="002728E0" w:rsidRPr="00522075"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II. Стандарт предоставления</w:t>
      </w:r>
      <w:r>
        <w:rPr>
          <w:rFonts w:ascii="Times New Roman" w:hAnsi="Times New Roman" w:cs="Times New Roman"/>
          <w:b/>
          <w:bCs/>
          <w:color w:val="auto"/>
          <w:sz w:val="24"/>
          <w:szCs w:val="24"/>
          <w:lang w:eastAsia="ru-RU"/>
        </w:rPr>
        <w:t xml:space="preserve"> муниципальной</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 Наименование </w:t>
      </w:r>
      <w:r>
        <w:rPr>
          <w:rFonts w:ascii="Times New Roman" w:hAnsi="Times New Roman" w:cs="Times New Roman"/>
          <w:b/>
          <w:bCs/>
          <w:color w:val="auto"/>
          <w:sz w:val="24"/>
          <w:szCs w:val="24"/>
          <w:lang w:eastAsia="ru-RU"/>
        </w:rPr>
        <w:t>муниципальной</w:t>
      </w:r>
      <w:r>
        <w:rPr>
          <w:rFonts w:ascii="Times New Roman" w:hAnsi="Times New Roman" w:cs="Times New Roman"/>
          <w:b/>
          <w:bCs/>
          <w:color w:val="auto"/>
          <w:sz w:val="24"/>
          <w:szCs w:val="24"/>
        </w:rPr>
        <w:t xml:space="preserve"> услуги</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442B7B">
        <w:rPr>
          <w:rFonts w:ascii="Times New Roman" w:hAnsi="Times New Roman" w:cs="Times New Roman"/>
          <w:bCs/>
          <w:color w:val="auto"/>
          <w:kern w:val="0"/>
          <w:sz w:val="24"/>
          <w:szCs w:val="24"/>
          <w:lang w:eastAsia="ru-RU"/>
        </w:rPr>
        <w:t>Титовского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Курской области</w:t>
      </w:r>
      <w:proofErr w:type="gramStart"/>
      <w:r>
        <w:rPr>
          <w:rFonts w:ascii="Times New Roman" w:hAnsi="Times New Roman" w:cs="Times New Roman"/>
          <w:bCs/>
          <w:iCs/>
          <w:color w:val="auto"/>
          <w:kern w:val="0"/>
          <w:sz w:val="24"/>
          <w:szCs w:val="24"/>
          <w:lang w:eastAsia="ru-RU"/>
        </w:rPr>
        <w:t>.(</w:t>
      </w:r>
      <w:proofErr w:type="gramEnd"/>
      <w:r>
        <w:rPr>
          <w:rFonts w:ascii="Times New Roman" w:hAnsi="Times New Roman" w:cs="Times New Roman"/>
          <w:bCs/>
          <w:iCs/>
          <w:color w:val="auto"/>
          <w:kern w:val="0"/>
          <w:sz w:val="24"/>
          <w:szCs w:val="24"/>
          <w:lang w:eastAsia="ru-RU"/>
        </w:rPr>
        <w:t>далее – Администрация).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2.2.2. В предоставлении муниципальной   услуги участвуют:</w:t>
      </w:r>
    </w:p>
    <w:p w:rsidR="00C94297" w:rsidRDefault="00C94297" w:rsidP="00C94297">
      <w:pPr>
        <w:widowControl w:val="0"/>
        <w:autoSpaceDE w:val="0"/>
        <w:autoSpaceDN w:val="0"/>
        <w:adjustRightInd w:val="0"/>
        <w:spacing w:after="0" w:line="240" w:lineRule="auto"/>
        <w:ind w:firstLine="708"/>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rPr>
        <w:t xml:space="preserve">филиал </w:t>
      </w:r>
      <w:r w:rsidR="002728E0">
        <w:rPr>
          <w:rFonts w:ascii="Times New Roman" w:hAnsi="Times New Roman" w:cs="Times New Roman"/>
          <w:color w:val="auto"/>
          <w:sz w:val="24"/>
          <w:szCs w:val="24"/>
          <w:lang w:eastAsia="ru-RU"/>
        </w:rPr>
        <w:t>автономного</w:t>
      </w:r>
      <w:r>
        <w:rPr>
          <w:rFonts w:ascii="Times New Roman" w:hAnsi="Times New Roman" w:cs="Times New Roman"/>
          <w:color w:val="auto"/>
          <w:sz w:val="24"/>
          <w:szCs w:val="24"/>
          <w:lang w:eastAsia="ru-RU"/>
        </w:rPr>
        <w:t xml:space="preserve"> учреждения</w:t>
      </w:r>
      <w:r w:rsidR="002728E0">
        <w:rPr>
          <w:rFonts w:ascii="Times New Roman" w:hAnsi="Times New Roman" w:cs="Times New Roman"/>
          <w:color w:val="auto"/>
          <w:sz w:val="24"/>
          <w:szCs w:val="24"/>
          <w:lang w:eastAsia="ru-RU"/>
        </w:rPr>
        <w:t xml:space="preserve"> Курской области</w:t>
      </w:r>
      <w:r>
        <w:rPr>
          <w:rFonts w:ascii="Times New Roman" w:hAnsi="Times New Roman" w:cs="Times New Roman"/>
          <w:color w:val="auto"/>
          <w:sz w:val="24"/>
          <w:szCs w:val="24"/>
          <w:lang w:eastAsia="ru-RU"/>
        </w:rPr>
        <w:t xml:space="preserve"> «Многофункциональный центр по предоставлению государственных и муниципальных услуг» (далее - МФЦ);  </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lastRenderedPageBreak/>
        <w:tab/>
        <w:t>- Управление Федеральной налоговой службы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p>
    <w:p w:rsidR="002728E0" w:rsidRPr="00522075" w:rsidRDefault="002728E0" w:rsidP="002728E0">
      <w:pPr>
        <w:spacing w:after="0" w:line="240" w:lineRule="auto"/>
        <w:ind w:firstLine="709"/>
        <w:jc w:val="both"/>
        <w:rPr>
          <w:rFonts w:ascii="Times New Roman" w:hAnsi="Times New Roman" w:cs="Times New Roman"/>
          <w:color w:val="auto"/>
          <w:sz w:val="24"/>
          <w:szCs w:val="24"/>
          <w:lang w:eastAsia="ru-RU"/>
        </w:rPr>
      </w:pPr>
      <w:proofErr w:type="gramStart"/>
      <w:r w:rsidRPr="00713D28">
        <w:rPr>
          <w:rFonts w:ascii="Times New Roman" w:hAnsi="Times New Roman" w:cs="Times New Roman"/>
          <w:color w:val="auto"/>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713D28">
        <w:rPr>
          <w:rFonts w:ascii="Times New Roman" w:hAnsi="Times New Roman" w:cs="Times New Roman"/>
          <w:color w:val="auto"/>
          <w:sz w:val="24"/>
          <w:szCs w:val="24"/>
        </w:rPr>
        <w:t>и получения документов и</w:t>
      </w:r>
      <w:proofErr w:type="gramEnd"/>
      <w:r w:rsidRPr="00713D28">
        <w:rPr>
          <w:rFonts w:ascii="Times New Roman" w:hAnsi="Times New Roman" w:cs="Times New Roman"/>
          <w:color w:val="auto"/>
          <w:sz w:val="24"/>
          <w:szCs w:val="24"/>
        </w:rPr>
        <w:t xml:space="preserve"> информации, предоставляемых в результате предоставления таких услуг, </w:t>
      </w:r>
      <w:r w:rsidRPr="00713D28">
        <w:rPr>
          <w:rFonts w:ascii="Times New Roman" w:hAnsi="Times New Roman" w:cs="Times New Roman"/>
          <w:color w:val="auto"/>
          <w:sz w:val="24"/>
          <w:szCs w:val="24"/>
          <w:lang w:eastAsia="ru-RU"/>
        </w:rPr>
        <w:t xml:space="preserve"> включенных в перечень услуг, которые являются необходимыми и обязательными для </w:t>
      </w:r>
      <w:r w:rsidRPr="00522075">
        <w:rPr>
          <w:rFonts w:ascii="Times New Roman" w:hAnsi="Times New Roman" w:cs="Times New Roman"/>
          <w:color w:val="auto"/>
          <w:sz w:val="24"/>
          <w:szCs w:val="24"/>
          <w:lang w:eastAsia="ru-RU"/>
        </w:rPr>
        <w:t xml:space="preserve">предоставления </w:t>
      </w:r>
      <w:r w:rsidRPr="00522075">
        <w:rPr>
          <w:rFonts w:ascii="Times New Roman" w:hAnsi="Times New Roman" w:cs="Times New Roman"/>
          <w:color w:val="auto"/>
          <w:kern w:val="0"/>
          <w:sz w:val="24"/>
          <w:szCs w:val="24"/>
          <w:lang w:eastAsia="ru-RU"/>
        </w:rPr>
        <w:t>муниципальных услуг</w:t>
      </w:r>
      <w:r w:rsidRPr="00522075">
        <w:rPr>
          <w:rFonts w:ascii="Times New Roman" w:hAnsi="Times New Roman" w:cs="Times New Roman"/>
          <w:color w:val="auto"/>
          <w:sz w:val="24"/>
          <w:szCs w:val="24"/>
          <w:lang w:eastAsia="ru-RU"/>
        </w:rPr>
        <w:t>, утвержденный нормативным правовым актом представительного органа местного самоуправления.</w:t>
      </w:r>
    </w:p>
    <w:p w:rsidR="002728E0" w:rsidRPr="00713D28" w:rsidRDefault="002728E0" w:rsidP="002728E0">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522075">
        <w:rPr>
          <w:rFonts w:ascii="Times New Roman" w:hAnsi="Times New Roman" w:cs="Times New Roman"/>
          <w:color w:val="auto"/>
          <w:kern w:val="0"/>
          <w:sz w:val="24"/>
          <w:szCs w:val="24"/>
          <w:lang w:eastAsia="ru-RU"/>
        </w:rPr>
        <w:t xml:space="preserve">2.2.3. </w:t>
      </w:r>
      <w:proofErr w:type="gramStart"/>
      <w:r w:rsidRPr="00522075">
        <w:rPr>
          <w:rFonts w:ascii="Times New Roman" w:hAnsi="Times New Roman" w:cs="Times New Roman"/>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522075">
        <w:rPr>
          <w:rFonts w:ascii="Times New Roman" w:hAnsi="Times New Roman" w:cs="Times New Roman"/>
          <w:color w:val="auto"/>
          <w:kern w:val="0"/>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Pr="00713D28">
        <w:rPr>
          <w:rFonts w:ascii="Times New Roman" w:hAnsi="Times New Roman" w:cs="Times New Roman"/>
          <w:color w:val="000000"/>
          <w:kern w:val="0"/>
          <w:sz w:val="24"/>
          <w:szCs w:val="24"/>
          <w:lang w:eastAsia="ru-RU"/>
        </w:rPr>
        <w:t>нормативным правовым актом представительного органа местного самоуправления.</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муниципальной услуги является:</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 безвозмездного пользования земельного участка;</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предоставлении муниципальной услуги.</w:t>
      </w:r>
    </w:p>
    <w:p w:rsidR="002728E0" w:rsidRPr="00522075" w:rsidRDefault="002728E0" w:rsidP="002728E0">
      <w:pPr>
        <w:spacing w:after="0" w:line="240" w:lineRule="auto"/>
        <w:ind w:firstLine="720"/>
        <w:jc w:val="both"/>
        <w:rPr>
          <w:rFonts w:ascii="Times New Roman" w:hAnsi="Times New Roman" w:cs="Times New Roman"/>
          <w:color w:val="auto"/>
          <w:sz w:val="24"/>
          <w:szCs w:val="24"/>
        </w:rPr>
      </w:pPr>
      <w:r w:rsidRPr="00522075">
        <w:rPr>
          <w:rFonts w:ascii="Times New Roman" w:hAnsi="Times New Roman" w:cs="Times New Roman"/>
          <w:color w:val="auto"/>
          <w:sz w:val="24"/>
          <w:szCs w:val="24"/>
        </w:rPr>
        <w:t xml:space="preserve">- </w:t>
      </w:r>
      <w:r w:rsidRPr="00522075">
        <w:rPr>
          <w:rFonts w:ascii="Times New Roman" w:hAnsi="Times New Roman" w:cs="Times New Roman"/>
          <w:color w:val="auto"/>
          <w:kern w:val="3"/>
          <w:sz w:val="24"/>
          <w:szCs w:val="24"/>
        </w:rPr>
        <w:t>уведомление о возврате заявления</w:t>
      </w:r>
    </w:p>
    <w:p w:rsidR="002728E0" w:rsidRPr="00522075" w:rsidRDefault="002728E0" w:rsidP="002728E0">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Направление уведомления об отказе в предоставлении муниципальной услуги заявителю не позднее 30 дней </w:t>
      </w:r>
      <w:proofErr w:type="gramStart"/>
      <w:r>
        <w:rPr>
          <w:rFonts w:ascii="Times New Roman" w:hAnsi="Times New Roman" w:cs="Times New Roman"/>
          <w:bCs/>
          <w:color w:val="auto"/>
          <w:kern w:val="0"/>
          <w:sz w:val="24"/>
          <w:szCs w:val="24"/>
          <w:lang w:eastAsia="ru-RU"/>
        </w:rPr>
        <w:t>с даты  регистрации</w:t>
      </w:r>
      <w:proofErr w:type="gramEnd"/>
      <w:r>
        <w:rPr>
          <w:rFonts w:ascii="Times New Roman" w:hAnsi="Times New Roman" w:cs="Times New Roman"/>
          <w:bCs/>
          <w:color w:val="auto"/>
          <w:kern w:val="0"/>
          <w:sz w:val="24"/>
          <w:szCs w:val="24"/>
          <w:lang w:eastAsia="ru-RU"/>
        </w:rPr>
        <w:t xml:space="preserve"> заявления.</w:t>
      </w:r>
    </w:p>
    <w:p w:rsidR="00C94297" w:rsidRDefault="00C94297" w:rsidP="00C94297">
      <w:pPr>
        <w:spacing w:after="0" w:line="240" w:lineRule="auto"/>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B2650" w:rsidRDefault="006B2650" w:rsidP="00C94297">
      <w:pPr>
        <w:spacing w:after="0" w:line="240" w:lineRule="auto"/>
        <w:ind w:firstLine="284"/>
        <w:jc w:val="both"/>
        <w:rPr>
          <w:rFonts w:ascii="Times New Roman" w:hAnsi="Times New Roman" w:cs="Times New Roman"/>
          <w:color w:val="auto"/>
          <w:sz w:val="24"/>
          <w:szCs w:val="24"/>
        </w:rPr>
      </w:pPr>
    </w:p>
    <w:p w:rsidR="006B2650" w:rsidRPr="006B2650" w:rsidRDefault="006B2650" w:rsidP="006B2650">
      <w:pPr>
        <w:pStyle w:val="ae"/>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6B2650">
        <w:rPr>
          <w:rFonts w:ascii="Times New Roman" w:hAnsi="Times New Roman" w:cs="Times New Roman"/>
          <w:b/>
          <w:sz w:val="24"/>
          <w:szCs w:val="24"/>
          <w:lang w:eastAsia="ru-RU"/>
        </w:rPr>
        <w:t xml:space="preserve">2.5. Нормативные правовые акты, регулирующие предоставление </w:t>
      </w:r>
    </w:p>
    <w:p w:rsidR="006B2650" w:rsidRPr="006B2650" w:rsidRDefault="006B2650" w:rsidP="006B2650">
      <w:pPr>
        <w:pStyle w:val="ae"/>
        <w:rPr>
          <w:rFonts w:ascii="Times New Roman" w:hAnsi="Times New Roman" w:cs="Times New Roman"/>
          <w:b/>
          <w:sz w:val="24"/>
          <w:szCs w:val="24"/>
          <w:lang w:eastAsia="ru-RU"/>
        </w:rPr>
      </w:pPr>
      <w:r w:rsidRPr="006B2650">
        <w:rPr>
          <w:rFonts w:ascii="Times New Roman" w:hAnsi="Times New Roman" w:cs="Times New Roman"/>
          <w:b/>
          <w:sz w:val="24"/>
          <w:szCs w:val="24"/>
          <w:lang w:eastAsia="ru-RU"/>
        </w:rPr>
        <w:t>муниципальной  услуги</w:t>
      </w:r>
    </w:p>
    <w:p w:rsidR="006B2650" w:rsidRPr="006B2650" w:rsidRDefault="006B2650" w:rsidP="006B2650">
      <w:pPr>
        <w:widowControl w:val="0"/>
        <w:suppressAutoHyphens w:val="0"/>
        <w:autoSpaceDE w:val="0"/>
        <w:autoSpaceDN w:val="0"/>
        <w:spacing w:before="240"/>
        <w:ind w:firstLine="567"/>
        <w:jc w:val="both"/>
        <w:rPr>
          <w:rFonts w:ascii="Times New Roman" w:hAnsi="Times New Roman" w:cs="Times New Roman"/>
          <w:sz w:val="24"/>
          <w:szCs w:val="24"/>
          <w:lang w:eastAsia="ru-RU"/>
        </w:rPr>
      </w:pPr>
      <w:r w:rsidRPr="006B2650">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6B2650">
          <w:rPr>
            <w:rStyle w:val="a4"/>
            <w:rFonts w:ascii="Times New Roman" w:hAnsi="Times New Roman" w:cs="Times New Roman"/>
            <w:color w:val="000000" w:themeColor="text1"/>
            <w:sz w:val="24"/>
            <w:szCs w:val="24"/>
          </w:rPr>
          <w:t>http://</w:t>
        </w:r>
        <w:r w:rsidRPr="006B2650">
          <w:rPr>
            <w:rStyle w:val="a4"/>
            <w:rFonts w:ascii="Times New Roman" w:hAnsi="Times New Roman" w:cs="Times New Roman"/>
            <w:sz w:val="24"/>
            <w:szCs w:val="24"/>
          </w:rPr>
          <w:t xml:space="preserve"> </w:t>
        </w:r>
        <w:r w:rsidR="00522075" w:rsidRPr="00522075">
          <w:rPr>
            <w:rFonts w:ascii="Times New Roman" w:hAnsi="Times New Roman" w:cs="Times New Roman"/>
            <w:sz w:val="24"/>
            <w:szCs w:val="24"/>
          </w:rPr>
          <w:t>www.</w:t>
        </w:r>
        <w:r w:rsidR="00522075" w:rsidRPr="00522075">
          <w:rPr>
            <w:rFonts w:ascii="Times New Roman" w:hAnsi="Times New Roman" w:cs="Times New Roman"/>
            <w:sz w:val="24"/>
            <w:szCs w:val="24"/>
            <w:lang w:val="en-US"/>
          </w:rPr>
          <w:t>titovo</w:t>
        </w:r>
        <w:r w:rsidRPr="00522075">
          <w:rPr>
            <w:rFonts w:ascii="Times New Roman" w:hAnsi="Times New Roman" w:cs="Times New Roman"/>
            <w:sz w:val="24"/>
            <w:szCs w:val="24"/>
          </w:rPr>
          <w:t>.rkursk.ru</w:t>
        </w:r>
      </w:hyperlink>
      <w:r w:rsidRPr="006B2650">
        <w:rPr>
          <w:rFonts w:ascii="Times New Roman" w:hAnsi="Times New Roman" w:cs="Times New Roman"/>
          <w:sz w:val="24"/>
          <w:szCs w:val="24"/>
          <w:lang w:eastAsia="ru-RU"/>
        </w:rPr>
        <w:t xml:space="preserve">    в сети «Интернет», а также в Региональном реестре.</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94297" w:rsidRDefault="00C94297" w:rsidP="00C94297">
      <w:pPr>
        <w:pStyle w:val="ConsPlusNormal"/>
        <w:widowControl/>
        <w:ind w:firstLine="709"/>
        <w:jc w:val="both"/>
        <w:rPr>
          <w:rFonts w:ascii="Times New Roman" w:eastAsia="Calibri" w:hAnsi="Times New Roman" w:cs="Times New Roman"/>
          <w:sz w:val="24"/>
          <w:szCs w:val="24"/>
          <w:lang w:eastAsia="en-US"/>
        </w:rPr>
      </w:pPr>
    </w:p>
    <w:p w:rsidR="00C94297" w:rsidRDefault="00C94297" w:rsidP="00C94297">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color w:val="auto"/>
          <w:sz w:val="24"/>
          <w:szCs w:val="24"/>
        </w:rPr>
        <w:tab/>
        <w:t xml:space="preserve">1) </w:t>
      </w:r>
      <w:r>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кадастровый номер испрашиваемого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auto"/>
          <w:sz w:val="24"/>
          <w:szCs w:val="24"/>
        </w:rPr>
        <w:t>жд в сл</w:t>
      </w:r>
      <w:proofErr w:type="gramEnd"/>
      <w:r>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цель использования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C94297" w:rsidRDefault="00C94297" w:rsidP="00C94297">
      <w:pPr>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iCs/>
          <w:color w:val="auto"/>
          <w:sz w:val="24"/>
          <w:szCs w:val="24"/>
        </w:rPr>
        <w:tab/>
        <w:t>- дата подачи заявления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Times New Roman" w:hAnsi="Times New Roman" w:cs="Times New Roman"/>
          <w:color w:val="auto"/>
          <w:sz w:val="24"/>
          <w:szCs w:val="24"/>
        </w:rPr>
        <w:t>;;</w:t>
      </w:r>
      <w:proofErr w:type="gramEnd"/>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color w:val="auto"/>
          <w:kern w:val="0"/>
          <w:sz w:val="24"/>
          <w:szCs w:val="24"/>
          <w:lang w:eastAsia="ru-RU"/>
        </w:rPr>
        <w:t xml:space="preserve">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 xml:space="preserve">2.6.2.  Документы предоставляются на русском языке. К </w:t>
      </w:r>
      <w:proofErr w:type="gramStart"/>
      <w:r>
        <w:rPr>
          <w:rFonts w:ascii="Times New Roman" w:hAnsi="Times New Roman" w:cs="Times New Roman"/>
          <w:color w:val="auto"/>
          <w:sz w:val="24"/>
          <w:szCs w:val="24"/>
        </w:rPr>
        <w:t>документам</w:t>
      </w:r>
      <w:proofErr w:type="gramEnd"/>
      <w:r>
        <w:rPr>
          <w:rFonts w:ascii="Times New Roman" w:hAnsi="Times New Roman" w:cs="Times New Roman"/>
          <w:color w:val="auto"/>
          <w:sz w:val="24"/>
          <w:szCs w:val="24"/>
        </w:rPr>
        <w:t xml:space="preserve"> составленным на ином языке должны быть приобщен их перевод на русский язык,  заверенный нотариально.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2.6.4. Заявитель вправе предоставить заявление и документы следующим способом:</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Администрацию:</w:t>
      </w:r>
    </w:p>
    <w:p w:rsidR="00C94297" w:rsidRDefault="00C94297" w:rsidP="00C94297">
      <w:pPr>
        <w:autoSpaceDE w:val="0"/>
        <w:autoSpaceDN w:val="0"/>
        <w:adjustRightInd w:val="0"/>
        <w:spacing w:after="0" w:line="240" w:lineRule="auto"/>
        <w:ind w:firstLine="539"/>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auto"/>
          <w:sz w:val="24"/>
          <w:szCs w:val="24"/>
        </w:rPr>
        <w:t>или</w:t>
      </w:r>
      <w:r>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МФЦ:</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C94297" w:rsidRDefault="00C94297" w:rsidP="00C94297">
      <w:pPr>
        <w:autoSpaceDE w:val="0"/>
        <w:autoSpaceDN w:val="0"/>
        <w:adjustRightInd w:val="0"/>
        <w:spacing w:before="280"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color w:val="auto"/>
          <w:kern w:val="0"/>
          <w:sz w:val="24"/>
          <w:szCs w:val="24"/>
          <w:lang w:eastAsia="ru-RU"/>
        </w:rPr>
        <w:t>2.6.5.</w:t>
      </w:r>
      <w:r>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C94297" w:rsidRDefault="00C94297" w:rsidP="00C94297">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ab/>
        <w:t xml:space="preserve">2) </w:t>
      </w:r>
      <w:r>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C94297" w:rsidRDefault="00C94297" w:rsidP="00C94297">
      <w:pPr>
        <w:suppressAutoHyphens w:val="0"/>
        <w:autoSpaceDN w:val="0"/>
        <w:adjustRightInd w:val="0"/>
        <w:ind w:firstLine="54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 допускается требовать от заявителя:</w:t>
      </w:r>
    </w:p>
    <w:p w:rsidR="00C94297" w:rsidRDefault="009C0D18"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C94297">
        <w:rPr>
          <w:rFonts w:ascii="Times New Roman" w:hAnsi="Times New Roman" w:cs="Times New Roman"/>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00C94297">
        <w:rPr>
          <w:rFonts w:ascii="Times New Roman" w:hAnsi="Times New Roman" w:cs="Times New Roman"/>
          <w:color w:val="auto"/>
          <w:sz w:val="24"/>
          <w:szCs w:val="24"/>
        </w:rPr>
        <w:lastRenderedPageBreak/>
        <w:t>правовыми актами, регулирующими отношения, возникающие в связи с предоставлением муниципальной услуги;</w:t>
      </w:r>
    </w:p>
    <w:p w:rsidR="00C94297" w:rsidRDefault="009C0D18" w:rsidP="00C94297">
      <w:pPr>
        <w:spacing w:after="0" w:line="240" w:lineRule="auto"/>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w:t>
      </w:r>
      <w:r w:rsidR="00C94297">
        <w:rPr>
          <w:rFonts w:ascii="Times New Roman" w:hAnsi="Times New Roman" w:cs="Times New Roman"/>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C94297">
        <w:rPr>
          <w:rFonts w:ascii="Times New Roman" w:hAnsi="Times New Roman" w:cs="Times New Roman"/>
          <w:color w:val="auto"/>
          <w:sz w:val="24"/>
          <w:szCs w:val="24"/>
        </w:rPr>
        <w:t xml:space="preserve"> </w:t>
      </w:r>
      <w:proofErr w:type="gramStart"/>
      <w:r w:rsidR="00C94297">
        <w:rPr>
          <w:rFonts w:ascii="Times New Roman" w:hAnsi="Times New Roman" w:cs="Times New Roman"/>
          <w:color w:val="auto"/>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C94297">
        <w:rPr>
          <w:rFonts w:ascii="Times New Roman" w:hAnsi="Times New Roman" w:cs="Times New Roman"/>
          <w:color w:val="auto"/>
          <w:sz w:val="24"/>
          <w:szCs w:val="24"/>
        </w:rPr>
        <w:t xml:space="preserve"> Заявитель вправе представить указанные документы и информацию  по собственной инициативе»;</w:t>
      </w:r>
    </w:p>
    <w:p w:rsidR="00737C19" w:rsidRDefault="00737C19" w:rsidP="00737C19">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Pr>
            <w:rStyle w:val="a4"/>
            <w:rFonts w:ascii="Times New Roman" w:hAnsi="Times New Roman" w:cs="Times New Roman"/>
          </w:rPr>
          <w:t>части 1 статьи 9</w:t>
        </w:r>
      </w:hyperlink>
      <w:r>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9C0D18" w:rsidRPr="00522075" w:rsidRDefault="009C0D18" w:rsidP="009C0D18">
      <w:pPr>
        <w:spacing w:after="0" w:line="240" w:lineRule="auto"/>
        <w:ind w:firstLine="540"/>
        <w:jc w:val="both"/>
        <w:rPr>
          <w:rFonts w:ascii="Verdana" w:hAnsi="Verdana" w:cs="Times New Roman"/>
          <w:b/>
          <w:color w:val="auto"/>
          <w:sz w:val="21"/>
          <w:szCs w:val="21"/>
          <w:lang w:eastAsia="ru-RU"/>
        </w:rPr>
      </w:pPr>
      <w:r w:rsidRPr="00522075">
        <w:rPr>
          <w:rFonts w:ascii="Times New Roman" w:hAnsi="Times New Roman" w:cs="Times New Roman"/>
          <w:b/>
          <w:color w:val="auto"/>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0D18" w:rsidRPr="00522075" w:rsidRDefault="009C0D18" w:rsidP="009C0D18">
      <w:pPr>
        <w:spacing w:after="0" w:line="240" w:lineRule="auto"/>
        <w:ind w:firstLine="540"/>
        <w:jc w:val="both"/>
        <w:rPr>
          <w:rFonts w:ascii="Verdana" w:hAnsi="Verdana" w:cs="Times New Roman"/>
          <w:b/>
          <w:color w:val="auto"/>
          <w:sz w:val="21"/>
          <w:szCs w:val="21"/>
          <w:lang w:eastAsia="ru-RU"/>
        </w:rPr>
      </w:pPr>
      <w:r w:rsidRPr="00522075">
        <w:rPr>
          <w:rFonts w:ascii="Times New Roman" w:hAnsi="Times New Roman" w:cs="Times New Roman"/>
          <w:b/>
          <w:color w:val="auto"/>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0D18" w:rsidRPr="00522075" w:rsidRDefault="009C0D18" w:rsidP="009C0D18">
      <w:pPr>
        <w:spacing w:after="0" w:line="240" w:lineRule="auto"/>
        <w:ind w:firstLine="540"/>
        <w:jc w:val="both"/>
        <w:rPr>
          <w:rFonts w:ascii="Verdana" w:hAnsi="Verdana" w:cs="Times New Roman"/>
          <w:b/>
          <w:color w:val="auto"/>
          <w:sz w:val="21"/>
          <w:szCs w:val="21"/>
          <w:lang w:eastAsia="ru-RU"/>
        </w:rPr>
      </w:pPr>
      <w:r w:rsidRPr="00522075">
        <w:rPr>
          <w:rFonts w:ascii="Times New Roman" w:hAnsi="Times New Roman" w:cs="Times New Roman"/>
          <w:b/>
          <w:color w:val="auto"/>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0D18" w:rsidRPr="00522075" w:rsidRDefault="009C0D18" w:rsidP="009C0D18">
      <w:pPr>
        <w:spacing w:after="0" w:line="240" w:lineRule="auto"/>
        <w:ind w:firstLine="540"/>
        <w:jc w:val="both"/>
        <w:rPr>
          <w:rFonts w:ascii="Verdana" w:hAnsi="Verdana" w:cs="Times New Roman"/>
          <w:b/>
          <w:color w:val="auto"/>
          <w:sz w:val="21"/>
          <w:szCs w:val="21"/>
          <w:lang w:eastAsia="ru-RU"/>
        </w:rPr>
      </w:pPr>
      <w:r w:rsidRPr="00522075">
        <w:rPr>
          <w:rFonts w:ascii="Times New Roman" w:hAnsi="Times New Roman" w:cs="Times New Roman"/>
          <w:b/>
          <w:color w:val="auto"/>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0D18" w:rsidRPr="00522075" w:rsidRDefault="009C0D18" w:rsidP="009C0D18">
      <w:pPr>
        <w:spacing w:after="0" w:line="240" w:lineRule="auto"/>
        <w:ind w:firstLine="540"/>
        <w:jc w:val="both"/>
        <w:rPr>
          <w:rFonts w:ascii="Verdana" w:hAnsi="Verdana" w:cs="Times New Roman"/>
          <w:b/>
          <w:color w:val="auto"/>
          <w:sz w:val="21"/>
          <w:szCs w:val="21"/>
          <w:lang w:eastAsia="ru-RU"/>
        </w:rPr>
      </w:pPr>
      <w:proofErr w:type="gramStart"/>
      <w:r w:rsidRPr="00522075">
        <w:rPr>
          <w:rFonts w:ascii="Times New Roman" w:hAnsi="Times New Roman" w:cs="Times New Roman"/>
          <w:b/>
          <w:color w:val="auto"/>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22075">
        <w:rPr>
          <w:rFonts w:ascii="Times New Roman" w:hAnsi="Times New Roman" w:cs="Times New Roman"/>
          <w:b/>
          <w:color w:val="auto"/>
          <w:sz w:val="24"/>
          <w:szCs w:val="24"/>
          <w:lang w:eastAsia="ru-RU"/>
        </w:rPr>
        <w:t xml:space="preserve"> </w:t>
      </w:r>
      <w:proofErr w:type="gramStart"/>
      <w:r w:rsidRPr="00522075">
        <w:rPr>
          <w:rFonts w:ascii="Times New Roman" w:hAnsi="Times New Roman" w:cs="Times New Roman"/>
          <w:b/>
          <w:color w:val="auto"/>
          <w:sz w:val="24"/>
          <w:szCs w:val="24"/>
          <w:lang w:eastAsia="ru-RU"/>
        </w:rPr>
        <w:t xml:space="preserve">муниципальной услуги, о чем в письменном виде за подписью руководителя органа, предоставляющего государственную </w:t>
      </w:r>
      <w:r w:rsidRPr="00522075">
        <w:rPr>
          <w:rFonts w:ascii="Times New Roman" w:hAnsi="Times New Roman" w:cs="Times New Roman"/>
          <w:b/>
          <w:color w:val="auto"/>
          <w:sz w:val="24"/>
          <w:szCs w:val="24"/>
          <w:lang w:eastAsia="ru-RU"/>
        </w:rPr>
        <w:lastRenderedPageBreak/>
        <w:t>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C94297" w:rsidRPr="00522075" w:rsidRDefault="00C94297" w:rsidP="00C94297">
      <w:pPr>
        <w:spacing w:after="0" w:line="240" w:lineRule="auto"/>
        <w:ind w:firstLine="709"/>
        <w:jc w:val="both"/>
        <w:rPr>
          <w:rFonts w:ascii="Times New Roman" w:hAnsi="Times New Roman" w:cs="Times New Roman"/>
          <w:color w:val="auto"/>
          <w:sz w:val="24"/>
          <w:szCs w:val="24"/>
        </w:rPr>
      </w:pPr>
    </w:p>
    <w:p w:rsidR="00C94297" w:rsidRPr="00522075"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2.9. Исчерпывающий перечень оснований для отказа в приеме документов, необходимых для предоставления </w:t>
      </w:r>
      <w:r w:rsidR="002728E0">
        <w:rPr>
          <w:rFonts w:ascii="Times New Roman" w:hAnsi="Times New Roman" w:cs="Times New Roman"/>
          <w:b/>
          <w:bCs/>
          <w:color w:val="auto"/>
          <w:sz w:val="24"/>
          <w:szCs w:val="24"/>
        </w:rPr>
        <w:t xml:space="preserve">муниципальной </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Заявление не соответствует требованиям пунктов 2.6.2., 2.6.3.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 заявлению не приложены документы, предусмотренные пунктом 2.6.1. настоящего Административного регламента.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отказа в предоставлении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Pr>
            <w:rStyle w:val="a4"/>
            <w:rFonts w:ascii="Times New Roman" w:hAnsi="Times New Roman" w:cs="Times New Roman"/>
            <w:color w:val="auto"/>
          </w:rPr>
          <w:t>пунктом 3 статьи 39.36</w:t>
        </w:r>
      </w:hyperlink>
      <w:r>
        <w:rPr>
          <w:rFonts w:ascii="Times New Roman" w:hAnsi="Times New Roman" w:cs="Times New Roman"/>
          <w:color w:val="auto"/>
          <w:sz w:val="24"/>
          <w:szCs w:val="24"/>
        </w:rPr>
        <w:t xml:space="preserve"> Земельного Кодекса, и это не препятствует использованию</w:t>
      </w:r>
      <w:proofErr w:type="gramEnd"/>
      <w:r>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Pr>
          <w:rFonts w:ascii="Times New Roman" w:hAnsi="Times New Roman" w:cs="Times New Roman"/>
          <w:color w:val="auto"/>
          <w:sz w:val="24"/>
          <w:szCs w:val="24"/>
        </w:rPr>
        <w:lastRenderedPageBreak/>
        <w:t>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4"/>
          <w:szCs w:val="24"/>
        </w:rPr>
        <w:t xml:space="preserve">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4"/>
          <w:szCs w:val="24"/>
        </w:rPr>
        <w:t xml:space="preserve"> для целей резервирования;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4"/>
          <w:szCs w:val="24"/>
        </w:rPr>
        <w:t>извещение</w:t>
      </w:r>
      <w:proofErr w:type="gramEnd"/>
      <w:r>
        <w:rPr>
          <w:rFonts w:ascii="Times New Roman" w:hAnsi="Times New Roman" w:cs="Times New Roman"/>
          <w:color w:val="auto"/>
          <w:sz w:val="24"/>
          <w:szCs w:val="24"/>
        </w:rPr>
        <w:t xml:space="preserve"> о проведении которого размещено в соответствии с </w:t>
      </w:r>
      <w:hyperlink r:id="rId17" w:history="1">
        <w:r>
          <w:rPr>
            <w:rStyle w:val="a4"/>
            <w:rFonts w:ascii="Times New Roman" w:hAnsi="Times New Roman" w:cs="Times New Roman"/>
            <w:color w:val="auto"/>
          </w:rPr>
          <w:t>пунктом 19 статьи 39.11</w:t>
        </w:r>
      </w:hyperlink>
      <w:r>
        <w:rPr>
          <w:rFonts w:ascii="Times New Roman" w:hAnsi="Times New Roman" w:cs="Times New Roman"/>
          <w:color w:val="auto"/>
          <w:sz w:val="24"/>
          <w:szCs w:val="24"/>
        </w:rPr>
        <w:t xml:space="preserve"> Земельного  кодекса РФ;</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Pr>
            <w:rStyle w:val="a4"/>
            <w:rFonts w:ascii="Times New Roman" w:hAnsi="Times New Roman" w:cs="Times New Roman"/>
            <w:color w:val="auto"/>
          </w:rPr>
          <w:t>подпунктом 6 пункта 4 статьи 39.11</w:t>
        </w:r>
      </w:hyperlink>
      <w:r>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Style w:val="a4"/>
            <w:rFonts w:ascii="Times New Roman" w:hAnsi="Times New Roman" w:cs="Times New Roman"/>
            <w:color w:val="auto"/>
          </w:rPr>
          <w:t>подпунктом 4 пункта 4 статьи 39.11</w:t>
        </w:r>
      </w:hyperlink>
      <w:r>
        <w:rPr>
          <w:rFonts w:ascii="Times New Roman" w:hAnsi="Times New Roman" w:cs="Times New Roman"/>
          <w:color w:val="auto"/>
          <w:sz w:val="24"/>
          <w:szCs w:val="24"/>
        </w:rPr>
        <w:t xml:space="preserve"> Земельного Кодекса и уполномоченным органом не принято решение</w:t>
      </w:r>
      <w:proofErr w:type="gramEnd"/>
      <w:r>
        <w:rPr>
          <w:rFonts w:ascii="Times New Roman" w:hAnsi="Times New Roman" w:cs="Times New Roman"/>
          <w:color w:val="auto"/>
          <w:sz w:val="24"/>
          <w:szCs w:val="24"/>
        </w:rPr>
        <w:t xml:space="preserve"> об отказе в проведении этого аукциона по основаниям, предусмотренным </w:t>
      </w:r>
      <w:hyperlink r:id="rId20" w:history="1">
        <w:r>
          <w:rPr>
            <w:rStyle w:val="a4"/>
            <w:rFonts w:ascii="Times New Roman" w:hAnsi="Times New Roman" w:cs="Times New Roman"/>
            <w:color w:val="auto"/>
          </w:rPr>
          <w:t>пунктом 8 статьи 39.11</w:t>
        </w:r>
      </w:hyperlink>
      <w:r>
        <w:rPr>
          <w:rFonts w:ascii="Times New Roman" w:hAnsi="Times New Roman" w:cs="Times New Roman"/>
          <w:color w:val="auto"/>
          <w:sz w:val="24"/>
          <w:szCs w:val="24"/>
        </w:rPr>
        <w:t xml:space="preserve"> Земельного Кодекса;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13)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опубликовано и размещено в соответствии с </w:t>
      </w:r>
      <w:hyperlink r:id="rId21" w:history="1">
        <w:r>
          <w:rPr>
            <w:rStyle w:val="a4"/>
            <w:rFonts w:ascii="Times New Roman" w:hAnsi="Times New Roman" w:cs="Times New Roman"/>
            <w:color w:val="auto"/>
          </w:rPr>
          <w:t>подпунктом 1 пункта 1 статьи 39.18</w:t>
        </w:r>
      </w:hyperlink>
      <w:r>
        <w:rPr>
          <w:rFonts w:ascii="Times New Roman" w:hAnsi="Times New Roman" w:cs="Times New Roman"/>
          <w:color w:val="auto"/>
          <w:sz w:val="24"/>
          <w:szCs w:val="24"/>
        </w:rPr>
        <w:t xml:space="preserve"> Земельного Кодекса извещение о предоставлении земельного участка для </w:t>
      </w:r>
      <w:r>
        <w:rPr>
          <w:rFonts w:ascii="Times New Roman" w:hAnsi="Times New Roman" w:cs="Times New Roman"/>
          <w:color w:val="auto"/>
          <w:sz w:val="24"/>
          <w:szCs w:val="24"/>
        </w:rPr>
        <w:lastRenderedPageBreak/>
        <w:t>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не установлен вид разрешенного использования;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4"/>
          <w:szCs w:val="24"/>
        </w:rPr>
        <w:t xml:space="preserve"> сносу или реконструкции;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24) границы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подлежат уточнению в соответствии с Федеральным </w:t>
      </w:r>
      <w:hyperlink r:id="rId23" w:history="1">
        <w:r>
          <w:rPr>
            <w:rStyle w:val="a4"/>
            <w:rFonts w:ascii="Times New Roman" w:hAnsi="Times New Roman" w:cs="Times New Roman"/>
            <w:color w:val="auto"/>
          </w:rPr>
          <w:t>законом</w:t>
        </w:r>
      </w:hyperlink>
      <w:r>
        <w:rPr>
          <w:rFonts w:ascii="Times New Roman" w:hAnsi="Times New Roman" w:cs="Times New Roman"/>
          <w:color w:val="auto"/>
          <w:sz w:val="24"/>
          <w:szCs w:val="24"/>
        </w:rPr>
        <w:t xml:space="preserve"> "О государственной регистрации недвижимости";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25) площадь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C94297" w:rsidRDefault="00C94297" w:rsidP="00C94297">
      <w:pPr>
        <w:autoSpaceDE w:val="0"/>
        <w:autoSpaceDN w:val="0"/>
        <w:adjustRightInd w:v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4297" w:rsidRDefault="00C94297" w:rsidP="00C94297">
      <w:pPr>
        <w:pStyle w:val="p5"/>
        <w:shd w:val="clear" w:color="auto" w:fill="FFFFFF"/>
        <w:spacing w:after="0" w:line="240" w:lineRule="auto"/>
        <w:ind w:firstLine="708"/>
        <w:jc w:val="both"/>
        <w:rPr>
          <w:rStyle w:val="s2"/>
          <w:iCs/>
        </w:rPr>
      </w:pPr>
    </w:p>
    <w:p w:rsidR="00C94297" w:rsidRDefault="00C94297" w:rsidP="00C94297">
      <w:pPr>
        <w:autoSpaceDE w:val="0"/>
        <w:autoSpaceDN w:val="0"/>
        <w:adjustRightInd w:val="0"/>
        <w:spacing w:after="0" w:line="240" w:lineRule="auto"/>
        <w:ind w:firstLine="540"/>
        <w:jc w:val="both"/>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pStyle w:val="ConsPlusNormal"/>
        <w:ind w:firstLine="540"/>
        <w:jc w:val="both"/>
        <w:rPr>
          <w:rFonts w:ascii="Times New Roman" w:hAnsi="Times New Roman" w:cs="Times New Roman"/>
          <w:i/>
          <w:iCs/>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4297" w:rsidRDefault="00C94297" w:rsidP="00C94297">
      <w:pPr>
        <w:tabs>
          <w:tab w:val="left" w:pos="238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проверяет документы согласно представленной описи;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регистрирует заявление с документами в соответствии с правилами делопроизводства; </w:t>
      </w:r>
    </w:p>
    <w:p w:rsidR="00C94297" w:rsidRDefault="00C94297" w:rsidP="00C94297">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ab/>
        <w:t xml:space="preserve">- сообщает заявителю о дате выдачи результата  предоставления муниципальной </w:t>
      </w:r>
      <w:r>
        <w:rPr>
          <w:rFonts w:ascii="Times New Roman" w:hAnsi="Times New Roman" w:cs="Times New Roman"/>
          <w:color w:val="auto"/>
          <w:sz w:val="24"/>
          <w:szCs w:val="24"/>
          <w:lang w:eastAsia="ru-RU"/>
        </w:rPr>
        <w:lastRenderedPageBreak/>
        <w:t>услуги.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 xml:space="preserve">2.16. </w:t>
      </w:r>
      <w:proofErr w:type="gramStart"/>
      <w:r>
        <w:rPr>
          <w:rFonts w:ascii="Times New Roman" w:hAnsi="Times New Roman" w:cs="Times New Roman"/>
          <w:b/>
          <w:bCs/>
          <w:color w:val="auto"/>
          <w:kern w:val="0"/>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2.16.1. </w:t>
      </w:r>
      <w:proofErr w:type="gramStart"/>
      <w:r>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4"/>
          <w:szCs w:val="24"/>
        </w:rPr>
        <w:t xml:space="preserve"> защите инвалидов.</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4297" w:rsidRDefault="00C94297" w:rsidP="00C94297">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2.16.3. Обеспечение доступности для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Администрация  </w:t>
      </w:r>
      <w:r w:rsidR="002728E0">
        <w:rPr>
          <w:rFonts w:ascii="Times New Roman" w:hAnsi="Times New Roman" w:cs="Times New Roman"/>
          <w:color w:val="auto"/>
          <w:sz w:val="24"/>
          <w:szCs w:val="24"/>
        </w:rPr>
        <w:t>обеспечивает условия</w:t>
      </w:r>
      <w:r>
        <w:rPr>
          <w:rFonts w:ascii="Times New Roman" w:hAnsi="Times New Roman" w:cs="Times New Roman"/>
          <w:color w:val="auto"/>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возможность беспрепятственного входа в помещение  и выхода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w:t>
      </w:r>
      <w:r>
        <w:rPr>
          <w:rFonts w:ascii="Times New Roman" w:hAnsi="Times New Roman" w:cs="Times New Roman"/>
          <w:color w:val="auto"/>
          <w:sz w:val="24"/>
          <w:szCs w:val="24"/>
        </w:rPr>
        <w:lastRenderedPageBreak/>
        <w:t>инвалидов с размещением кабинетов, последовательностью действий, необходимых для получения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w:t>
      </w:r>
      <w:proofErr w:type="spellStart"/>
      <w:r>
        <w:rPr>
          <w:rFonts w:ascii="Times New Roman" w:hAnsi="Times New Roman" w:cs="Times New Roman"/>
          <w:color w:val="auto"/>
          <w:sz w:val="24"/>
          <w:szCs w:val="24"/>
        </w:rPr>
        <w:t>сурдопереводчика</w:t>
      </w:r>
      <w:proofErr w:type="spellEnd"/>
      <w:r>
        <w:rPr>
          <w:rFonts w:ascii="Times New Roman" w:hAnsi="Times New Roman" w:cs="Times New Roman"/>
          <w:color w:val="auto"/>
          <w:sz w:val="24"/>
          <w:szCs w:val="24"/>
        </w:rPr>
        <w:t xml:space="preserve"> и </w:t>
      </w:r>
      <w:proofErr w:type="spellStart"/>
      <w:r>
        <w:rPr>
          <w:rFonts w:ascii="Times New Roman" w:hAnsi="Times New Roman" w:cs="Times New Roman"/>
          <w:color w:val="auto"/>
          <w:sz w:val="24"/>
          <w:szCs w:val="24"/>
        </w:rPr>
        <w:t>тифлосурдопереводчика</w:t>
      </w:r>
      <w:proofErr w:type="spellEnd"/>
      <w:r>
        <w:rPr>
          <w:rFonts w:ascii="Times New Roman" w:hAnsi="Times New Roman" w:cs="Times New Roman"/>
          <w:color w:val="auto"/>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2728E0" w:rsidRPr="00522075" w:rsidRDefault="002728E0" w:rsidP="002728E0">
      <w:pPr>
        <w:tabs>
          <w:tab w:val="clear" w:pos="709"/>
        </w:tabs>
        <w:suppressAutoHyphens w:val="0"/>
        <w:spacing w:after="0" w:line="240" w:lineRule="auto"/>
        <w:ind w:firstLine="540"/>
        <w:jc w:val="both"/>
        <w:rPr>
          <w:rFonts w:ascii="Times New Roman" w:eastAsia="Calibri" w:hAnsi="Times New Roman" w:cs="Times New Roman"/>
          <w:b/>
          <w:bCs/>
          <w:color w:val="auto"/>
          <w:kern w:val="0"/>
          <w:sz w:val="24"/>
          <w:szCs w:val="24"/>
          <w:lang w:eastAsia="en-US"/>
        </w:rPr>
      </w:pPr>
      <w:r w:rsidRPr="00522075">
        <w:rPr>
          <w:rFonts w:ascii="Times New Roman" w:eastAsia="Calibri" w:hAnsi="Times New Roman" w:cs="Times New Roman"/>
          <w:b/>
          <w:bCs/>
          <w:color w:val="auto"/>
          <w:kern w:val="0"/>
          <w:sz w:val="24"/>
          <w:szCs w:val="24"/>
          <w:lang w:eastAsia="en-US"/>
        </w:rPr>
        <w:t xml:space="preserve">2.17. </w:t>
      </w:r>
      <w:proofErr w:type="gramStart"/>
      <w:r w:rsidRPr="00522075">
        <w:rPr>
          <w:rFonts w:ascii="Times New Roman" w:eastAsia="Calibri" w:hAnsi="Times New Roman" w:cs="Times New Roman"/>
          <w:b/>
          <w:bCs/>
          <w:color w:val="auto"/>
          <w:kern w:val="0"/>
          <w:sz w:val="24"/>
          <w:szCs w:val="24"/>
          <w:lang w:eastAsia="en-US"/>
        </w:rPr>
        <w:t>П</w:t>
      </w:r>
      <w:r w:rsidRPr="00522075">
        <w:rPr>
          <w:rFonts w:ascii="Times New Roman" w:eastAsia="Calibri" w:hAnsi="Times New Roman" w:cs="Times New Roman"/>
          <w:b/>
          <w:color w:val="auto"/>
          <w:kern w:val="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522075">
        <w:rPr>
          <w:rFonts w:ascii="Times New Roman" w:eastAsia="Calibri" w:hAnsi="Times New Roman" w:cs="Times New Roman"/>
          <w:b/>
          <w:color w:val="auto"/>
          <w:kern w:val="0"/>
          <w:sz w:val="24"/>
          <w:szCs w:val="24"/>
          <w:lang w:eastAsia="en-US"/>
        </w:rPr>
        <w:t xml:space="preserve"> </w:t>
      </w:r>
      <w:proofErr w:type="gramStart"/>
      <w:r w:rsidRPr="00522075">
        <w:rPr>
          <w:rFonts w:ascii="Times New Roman" w:eastAsia="Calibri" w:hAnsi="Times New Roman" w:cs="Times New Roman"/>
          <w:b/>
          <w:color w:val="auto"/>
          <w:kern w:val="0"/>
          <w:sz w:val="24"/>
          <w:szCs w:val="24"/>
          <w:lang w:eastAsia="en-US"/>
        </w:rPr>
        <w:t>предоставлении нескольких государственных и (или) муниципальных услуг в многофункциональных</w:t>
      </w:r>
      <w:r w:rsidRPr="00522075">
        <w:rPr>
          <w:rFonts w:ascii="Times New Roman" w:eastAsia="Calibri" w:hAnsi="Times New Roman" w:cs="Times New Roman"/>
          <w:color w:val="auto"/>
          <w:kern w:val="0"/>
          <w:sz w:val="24"/>
          <w:szCs w:val="24"/>
          <w:lang w:eastAsia="en-US"/>
        </w:rPr>
        <w:t xml:space="preserve"> </w:t>
      </w:r>
      <w:r w:rsidRPr="00522075">
        <w:rPr>
          <w:rFonts w:ascii="Times New Roman" w:eastAsia="Calibri" w:hAnsi="Times New Roman" w:cs="Times New Roman"/>
          <w:b/>
          <w:color w:val="auto"/>
          <w:kern w:val="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94297" w:rsidRPr="00522075"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sidRPr="00522075">
        <w:rPr>
          <w:rFonts w:ascii="Times New Roman" w:hAnsi="Times New Roman" w:cs="Times New Roman"/>
          <w:color w:val="auto"/>
          <w:sz w:val="24"/>
          <w:szCs w:val="24"/>
        </w:rPr>
        <w:tab/>
      </w:r>
    </w:p>
    <w:p w:rsidR="00C94297" w:rsidRDefault="00C94297" w:rsidP="00C94297">
      <w:pPr>
        <w:autoSpaceDE w:val="0"/>
        <w:spacing w:after="0" w:line="240" w:lineRule="auto"/>
        <w:ind w:firstLine="70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Показатели доступности </w:t>
      </w:r>
      <w:r>
        <w:rPr>
          <w:rFonts w:ascii="Times New Roman" w:hAnsi="Times New Roman" w:cs="Times New Roman"/>
          <w:b/>
          <w:color w:val="auto"/>
          <w:sz w:val="24"/>
          <w:szCs w:val="24"/>
        </w:rPr>
        <w:t>муниципальной</w:t>
      </w:r>
      <w:r>
        <w:rPr>
          <w:rFonts w:ascii="Times New Roman" w:hAnsi="Times New Roman" w:cs="Times New Roman"/>
          <w:b/>
          <w:bCs/>
          <w:color w:val="auto"/>
          <w:sz w:val="24"/>
          <w:szCs w:val="24"/>
        </w:rPr>
        <w:t xml:space="preserve">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предо</w:t>
      </w:r>
      <w:r w:rsidR="002728E0">
        <w:rPr>
          <w:rFonts w:ascii="Times New Roman" w:hAnsi="Times New Roman" w:cs="Times New Roman"/>
          <w:color w:val="auto"/>
          <w:sz w:val="24"/>
          <w:szCs w:val="24"/>
        </w:rPr>
        <w:t xml:space="preserve">ставление </w:t>
      </w:r>
      <w:r>
        <w:rPr>
          <w:rFonts w:ascii="Times New Roman" w:hAnsi="Times New Roman" w:cs="Times New Roman"/>
          <w:color w:val="auto"/>
          <w:sz w:val="24"/>
          <w:szCs w:val="24"/>
        </w:rPr>
        <w:t xml:space="preserve">муниципальной услуги в электронном виде; </w:t>
      </w:r>
    </w:p>
    <w:p w:rsidR="002728E0" w:rsidRPr="00713D28" w:rsidRDefault="002728E0" w:rsidP="002728E0">
      <w:pPr>
        <w:shd w:val="clear" w:color="auto" w:fill="FFFFFF"/>
        <w:tabs>
          <w:tab w:val="clear" w:pos="709"/>
        </w:tabs>
        <w:suppressAutoHyphens w:val="0"/>
        <w:spacing w:after="0" w:line="240" w:lineRule="auto"/>
        <w:ind w:firstLine="708"/>
        <w:jc w:val="both"/>
        <w:rPr>
          <w:rFonts w:ascii="Times New Roman" w:hAnsi="Times New Roman" w:cs="Times New Roman"/>
          <w:color w:val="FF0000"/>
          <w:kern w:val="0"/>
          <w:sz w:val="24"/>
          <w:szCs w:val="24"/>
          <w:lang w:eastAsia="ru-RU"/>
        </w:rPr>
      </w:pPr>
      <w:r w:rsidRPr="00522075">
        <w:rPr>
          <w:rFonts w:ascii="Times New Roman" w:hAnsi="Times New Roman" w:cs="Times New Roman"/>
          <w:color w:val="auto"/>
          <w:kern w:val="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sidRPr="00713D28">
        <w:rPr>
          <w:rFonts w:ascii="Times New Roman" w:hAnsi="Times New Roman" w:cs="Times New Roman"/>
          <w:color w:val="FF0000"/>
          <w:kern w:val="0"/>
          <w:sz w:val="24"/>
          <w:szCs w:val="24"/>
          <w:lang w:eastAsia="ru-RU"/>
        </w:rPr>
        <w:t xml:space="preserve"> </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r>
        <w:rPr>
          <w:rFonts w:ascii="Times New Roman" w:hAnsi="Times New Roman" w:cs="Times New Roman"/>
          <w:b/>
          <w:color w:val="auto"/>
          <w:sz w:val="24"/>
          <w:szCs w:val="24"/>
        </w:rPr>
        <w:t>Показатели качества муниципальной услуги:</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очередей при приеме и выдаче документов заявителям;</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2.18. Иные требования, в том числе учитывающие особенности предоставления </w:t>
      </w:r>
      <w:r w:rsidR="005D7305">
        <w:rPr>
          <w:rFonts w:ascii="Times New Roman" w:hAnsi="Times New Roman" w:cs="Times New Roman"/>
          <w:b/>
          <w:bCs/>
          <w:color w:val="auto"/>
          <w:sz w:val="24"/>
          <w:szCs w:val="24"/>
        </w:rPr>
        <w:t xml:space="preserve">муниципальной </w:t>
      </w:r>
      <w:r>
        <w:rPr>
          <w:rFonts w:ascii="Times New Roman" w:hAnsi="Times New Roman" w:cs="Times New Roman"/>
          <w:b/>
          <w:bCs/>
          <w:color w:val="auto"/>
          <w:sz w:val="24"/>
          <w:szCs w:val="24"/>
        </w:rPr>
        <w:t>услуги в электронной форме</w:t>
      </w:r>
    </w:p>
    <w:p w:rsidR="00C94297" w:rsidRDefault="00C94297" w:rsidP="00C94297">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C94297" w:rsidRDefault="00C94297" w:rsidP="00C94297">
      <w:pPr>
        <w:widowControl w:val="0"/>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C94297" w:rsidRDefault="00C94297" w:rsidP="00C94297">
      <w:pPr>
        <w:spacing w:after="0" w:line="240" w:lineRule="auto"/>
        <w:jc w:val="both"/>
        <w:rPr>
          <w:rFonts w:ascii="Times New Roman" w:hAnsi="Times New Roman" w:cs="Times New Roman"/>
          <w:color w:val="auto"/>
          <w:sz w:val="24"/>
          <w:szCs w:val="24"/>
        </w:rPr>
      </w:pPr>
      <w:bookmarkStart w:id="0" w:name="Par0"/>
      <w:bookmarkEnd w:id="0"/>
    </w:p>
    <w:p w:rsidR="00C94297" w:rsidRDefault="00C94297" w:rsidP="00C94297">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III. </w:t>
      </w:r>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C94297" w:rsidRDefault="00C94297" w:rsidP="00C94297">
      <w:pPr>
        <w:spacing w:after="0" w:line="240" w:lineRule="auto"/>
        <w:jc w:val="center"/>
        <w:rPr>
          <w:rFonts w:ascii="Times New Roman" w:hAnsi="Times New Roman" w:cs="Times New Roman"/>
          <w:b/>
          <w:bCs/>
          <w:color w:val="auto"/>
          <w:sz w:val="24"/>
          <w:szCs w:val="24"/>
        </w:rPr>
      </w:pPr>
    </w:p>
    <w:p w:rsidR="00C94297" w:rsidRDefault="00C94297" w:rsidP="00C94297">
      <w:pPr>
        <w:widowControl w:val="0"/>
        <w:spacing w:after="0" w:line="240" w:lineRule="auto"/>
        <w:ind w:firstLine="720"/>
        <w:jc w:val="both"/>
        <w:rPr>
          <w:rFonts w:ascii="Times New Roman" w:hAnsi="Times New Roman" w:cs="Times New Roman"/>
          <w:color w:val="auto"/>
          <w:sz w:val="24"/>
          <w:szCs w:val="24"/>
        </w:rPr>
      </w:pPr>
      <w:bookmarkStart w:id="1" w:name="sub_31"/>
      <w:r>
        <w:rPr>
          <w:rFonts w:ascii="Times New Roman" w:hAnsi="Times New Roman" w:cs="Times New Roman"/>
          <w:color w:val="auto"/>
          <w:sz w:val="24"/>
          <w:szCs w:val="24"/>
        </w:rPr>
        <w:t>3.1. Исчерпывающий перечень административных процедур:</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выдача </w:t>
      </w:r>
      <w:r>
        <w:rPr>
          <w:rFonts w:ascii="Times New Roman" w:hAnsi="Times New Roman" w:cs="Times New Roman"/>
          <w:bCs/>
          <w:color w:val="auto"/>
          <w:sz w:val="24"/>
          <w:szCs w:val="24"/>
        </w:rPr>
        <w:t>(направление)  заявителю</w:t>
      </w:r>
      <w:r>
        <w:rPr>
          <w:rFonts w:ascii="Times New Roman" w:hAnsi="Times New Roman" w:cs="Times New Roman"/>
          <w:color w:val="auto"/>
          <w:sz w:val="24"/>
          <w:szCs w:val="24"/>
        </w:rPr>
        <w:t xml:space="preserve"> результата предоставления муниципальной услуги.</w:t>
      </w:r>
    </w:p>
    <w:p w:rsidR="00C94297" w:rsidRDefault="005D7305"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w:t>
      </w:r>
      <w:r w:rsidR="00C94297">
        <w:rPr>
          <w:rFonts w:ascii="Times New Roman" w:hAnsi="Times New Roman" w:cs="Times New Roman"/>
          <w:color w:val="auto"/>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ind w:firstLine="540"/>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bookmarkStart w:id="2" w:name="sub_400"/>
      <w:bookmarkEnd w:id="1"/>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b/>
        <w:t xml:space="preserve">1)  проверяет правильность оформления заявления; </w:t>
      </w:r>
    </w:p>
    <w:p w:rsidR="00C94297" w:rsidRDefault="00C94297" w:rsidP="00C94297">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3)  заполняет расписку о приеме (регистрации) заявления заявителя;</w:t>
      </w:r>
    </w:p>
    <w:p w:rsidR="00C94297" w:rsidRDefault="00C94297" w:rsidP="00C94297">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4"/>
          <w:szCs w:val="24"/>
        </w:rPr>
        <w:t xml:space="preserve">          4) вносит запись о приеме заявления в Журнал регистрации заявлений.  </w:t>
      </w:r>
    </w:p>
    <w:p w:rsidR="00C94297" w:rsidRDefault="00C94297" w:rsidP="00C94297">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3.2.3. Срок выполнения административной процедуры -   1 рабочий день.</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3.2.4.  </w:t>
      </w:r>
      <w:r>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C94297" w:rsidRDefault="00C94297" w:rsidP="00C94297">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3.2.5. Результатом  административной процедуры является прием заявления</w:t>
      </w:r>
      <w:r>
        <w:rPr>
          <w:rFonts w:ascii="Times New Roman" w:hAnsi="Times New Roman" w:cs="Times New Roman"/>
          <w:color w:val="auto"/>
          <w:sz w:val="24"/>
          <w:szCs w:val="24"/>
          <w:lang w:eastAsia="ru-RU"/>
        </w:rPr>
        <w:t>.</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lastRenderedPageBreak/>
        <w:tab/>
      </w:r>
      <w:r>
        <w:rPr>
          <w:rFonts w:ascii="Times New Roman" w:hAnsi="Times New Roman" w:cs="Times New Roman"/>
          <w:b/>
          <w:bCs/>
          <w:color w:val="auto"/>
          <w:sz w:val="24"/>
          <w:szCs w:val="24"/>
        </w:rPr>
        <w:t xml:space="preserve">3.3. </w:t>
      </w:r>
      <w:r>
        <w:rPr>
          <w:rFonts w:ascii="Times New Roman" w:hAnsi="Times New Roman" w:cs="Times New Roman"/>
          <w:b/>
          <w:color w:val="auto"/>
          <w:sz w:val="24"/>
          <w:szCs w:val="24"/>
        </w:rPr>
        <w:t xml:space="preserve"> Формирование и направление межведомственных запросов</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в органы и организации, участвующие в предоставлении муниципальной услуги</w:t>
      </w:r>
    </w:p>
    <w:p w:rsidR="00C94297" w:rsidRDefault="00C94297" w:rsidP="00C94297">
      <w:pPr>
        <w:widowControl w:val="0"/>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4297" w:rsidRDefault="00C94297" w:rsidP="00C94297">
      <w:pPr>
        <w:tabs>
          <w:tab w:val="left" w:pos="-3420"/>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Pr>
            <w:rStyle w:val="a4"/>
            <w:rFonts w:ascii="Times New Roman" w:hAnsi="Times New Roman" w:cs="Times New Roman"/>
            <w:color w:val="auto"/>
          </w:rPr>
          <w:t>законодательства</w:t>
        </w:r>
      </w:hyperlink>
      <w:r>
        <w:rPr>
          <w:rFonts w:ascii="Times New Roman" w:hAnsi="Times New Roman" w:cs="Times New Roman"/>
          <w:color w:val="auto"/>
          <w:sz w:val="24"/>
          <w:szCs w:val="24"/>
        </w:rPr>
        <w:t xml:space="preserve"> Российской Федерации о защите персональных данных.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t>Ответственный исполнитель  Администрации</w:t>
      </w:r>
      <w:r>
        <w:rPr>
          <w:rFonts w:ascii="Times New Roman" w:hAnsi="Times New Roman" w:cs="Times New Roman"/>
          <w:color w:val="auto"/>
          <w:sz w:val="24"/>
          <w:szCs w:val="24"/>
        </w:rPr>
        <w:t xml:space="preserve">, </w:t>
      </w:r>
      <w:r>
        <w:rPr>
          <w:rFonts w:ascii="Times New Roman" w:hAnsi="Times New Roman" w:cs="Times New Roman"/>
          <w:color w:val="000000"/>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color w:val="auto"/>
          <w:sz w:val="24"/>
          <w:szCs w:val="24"/>
          <w:lang w:eastAsia="ru-RU"/>
        </w:rPr>
        <w:t xml:space="preserve">осуществляющий межведомственное информационное взаимодействие, </w:t>
      </w:r>
      <w:r>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3.3.4. Максимальный срок подготовки и направления ответа на запрос  не може</w:t>
      </w:r>
      <w:r w:rsidR="005D7305">
        <w:rPr>
          <w:rFonts w:ascii="Times New Roman" w:hAnsi="Times New Roman" w:cs="Times New Roman"/>
          <w:color w:val="auto"/>
          <w:sz w:val="24"/>
          <w:szCs w:val="24"/>
        </w:rPr>
        <w:t>т превышать пять рабочих дней.</w:t>
      </w:r>
    </w:p>
    <w:p w:rsidR="005D7305"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3.3.5.  Ответ на межведомственный запрос  регистри</w:t>
      </w:r>
      <w:r w:rsidR="005D7305">
        <w:rPr>
          <w:rFonts w:ascii="Times New Roman" w:eastAsia="Calibri" w:hAnsi="Times New Roman" w:cs="Times New Roman"/>
          <w:color w:val="auto"/>
          <w:sz w:val="24"/>
          <w:szCs w:val="24"/>
          <w:lang w:eastAsia="en-US"/>
        </w:rPr>
        <w:t>руется в установленном порядке</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C94297" w:rsidRDefault="005D7305" w:rsidP="005D7305">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 xml:space="preserve">          </w:t>
      </w:r>
      <w:r w:rsidR="00C94297">
        <w:rPr>
          <w:rFonts w:ascii="Times New Roman" w:hAnsi="Times New Roman" w:cs="Times New Roman"/>
          <w:color w:val="auto"/>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94297"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FF0000"/>
          <w:kern w:val="0"/>
          <w:sz w:val="24"/>
          <w:szCs w:val="24"/>
          <w:lang w:eastAsia="en-US"/>
        </w:rPr>
      </w:pPr>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в  </w:t>
      </w:r>
      <w:r w:rsidR="000474EA">
        <w:rPr>
          <w:rFonts w:ascii="Times New Roman" w:hAnsi="Times New Roman" w:cs="Times New Roman"/>
          <w:color w:val="auto"/>
          <w:sz w:val="24"/>
          <w:szCs w:val="24"/>
        </w:rPr>
        <w:t>под</w:t>
      </w:r>
      <w:r>
        <w:rPr>
          <w:rFonts w:ascii="Times New Roman" w:hAnsi="Times New Roman" w:cs="Times New Roman"/>
          <w:color w:val="auto"/>
          <w:sz w:val="24"/>
          <w:szCs w:val="24"/>
        </w:rPr>
        <w:t>пункте 2.6.1. и подра</w:t>
      </w:r>
      <w:r w:rsidR="000474EA">
        <w:rPr>
          <w:rFonts w:ascii="Times New Roman" w:hAnsi="Times New Roman" w:cs="Times New Roman"/>
          <w:color w:val="auto"/>
          <w:sz w:val="24"/>
          <w:szCs w:val="24"/>
        </w:rPr>
        <w:t xml:space="preserve">зделе </w:t>
      </w:r>
      <w:r>
        <w:rPr>
          <w:rFonts w:ascii="Times New Roman" w:hAnsi="Times New Roman" w:cs="Times New Roman"/>
          <w:color w:val="auto"/>
          <w:sz w:val="24"/>
          <w:szCs w:val="24"/>
        </w:rPr>
        <w:t xml:space="preserve">2.7. настоящего административного регламента.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3.4.2. Ответственный исполнитель проверяет соответствие поступившей документации установленным требованиям. </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3.4.3. В случае</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w:t>
      </w:r>
      <w:r w:rsidR="000474EA">
        <w:rPr>
          <w:rFonts w:ascii="Times New Roman" w:hAnsi="Times New Roman" w:cs="Times New Roman"/>
          <w:color w:val="auto"/>
          <w:sz w:val="24"/>
          <w:szCs w:val="24"/>
        </w:rPr>
        <w:t xml:space="preserve">если </w:t>
      </w:r>
      <w:r>
        <w:rPr>
          <w:rFonts w:ascii="Times New Roman" w:hAnsi="Times New Roman" w:cs="Times New Roman"/>
          <w:color w:val="auto"/>
          <w:sz w:val="24"/>
          <w:szCs w:val="24"/>
        </w:rPr>
        <w:t xml:space="preserve">заявление    не соответствует требованиям  </w:t>
      </w:r>
      <w:r w:rsidR="000474EA">
        <w:rPr>
          <w:rFonts w:ascii="Times New Roman" w:hAnsi="Times New Roman" w:cs="Times New Roman"/>
          <w:color w:val="auto"/>
          <w:sz w:val="24"/>
          <w:szCs w:val="24"/>
        </w:rPr>
        <w:t>под</w:t>
      </w:r>
      <w:r>
        <w:rPr>
          <w:rFonts w:ascii="Times New Roman" w:hAnsi="Times New Roman" w:cs="Times New Roman"/>
          <w:color w:val="auto"/>
          <w:sz w:val="24"/>
          <w:szCs w:val="24"/>
        </w:rPr>
        <w:t xml:space="preserve">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 xml:space="preserve">При наличии оснований для отказа в предоставлении муниципальной услуги, указанных в подразделе 2.10 настоящего Административного регламента,   </w:t>
      </w:r>
      <w:r>
        <w:rPr>
          <w:rFonts w:ascii="Times New Roman" w:hAnsi="Times New Roman" w:cs="Times New Roman"/>
          <w:color w:val="auto"/>
          <w:sz w:val="24"/>
          <w:szCs w:val="24"/>
        </w:rPr>
        <w:lastRenderedPageBreak/>
        <w:t>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94297" w:rsidRDefault="00C94297" w:rsidP="005D7305">
      <w:pPr>
        <w:autoSpaceDE w:val="0"/>
        <w:autoSpaceDN w:val="0"/>
        <w:adjustRightInd w:val="0"/>
        <w:spacing w:after="0" w:line="240" w:lineRule="auto"/>
        <w:ind w:firstLine="708"/>
        <w:jc w:val="both"/>
        <w:rPr>
          <w:rStyle w:val="s1"/>
        </w:rPr>
      </w:pPr>
      <w:r>
        <w:rPr>
          <w:rStyle w:val="s1"/>
          <w:rFonts w:ascii="Times New Roman" w:hAnsi="Times New Roman" w:cs="Times New Roman"/>
          <w:color w:val="auto"/>
          <w:sz w:val="24"/>
          <w:szCs w:val="24"/>
        </w:rPr>
        <w:tab/>
        <w:t>3.4.7. Максимальный срок выполнения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C94297" w:rsidRDefault="00C94297" w:rsidP="00C94297">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оформление: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договора безвозмездного пользования земельным участком;</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решения Администрации района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Style w:val="s1"/>
        </w:rPr>
      </w:pPr>
      <w:r>
        <w:rPr>
          <w:rFonts w:ascii="Times New Roman" w:hAnsi="Times New Roman" w:cs="Times New Roman"/>
          <w:color w:val="auto"/>
          <w:sz w:val="24"/>
          <w:szCs w:val="24"/>
        </w:rPr>
        <w:t>-  уведомление об отказе в предоставлении муниципальной услуги.</w:t>
      </w:r>
    </w:p>
    <w:p w:rsidR="00C94297" w:rsidRDefault="00C94297" w:rsidP="00C94297">
      <w:pPr>
        <w:autoSpaceDE w:val="0"/>
        <w:autoSpaceDN w:val="0"/>
        <w:adjustRightInd w:val="0"/>
        <w:spacing w:after="0" w:line="240" w:lineRule="auto"/>
        <w:ind w:firstLine="540"/>
        <w:jc w:val="both"/>
        <w:rPr>
          <w:color w:val="000000"/>
          <w:lang w:eastAsia="ru-RU"/>
        </w:rPr>
      </w:pPr>
      <w:r>
        <w:rPr>
          <w:rStyle w:val="s1"/>
          <w:rFonts w:ascii="Times New Roman" w:hAnsi="Times New Roman" w:cs="Times New Roman"/>
          <w:color w:val="auto"/>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auto"/>
          <w:sz w:val="24"/>
          <w:szCs w:val="24"/>
        </w:rPr>
        <w:t>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НПА.</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3.5. Выдача  (направление)  заявителю результата предоставления муниципальной услуги </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3.5.1. </w:t>
      </w:r>
      <w:r>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C94297" w:rsidRDefault="00C94297" w:rsidP="00C94297">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3.5.2. </w:t>
      </w:r>
      <w:r>
        <w:rPr>
          <w:rFonts w:ascii="Times New Roman" w:hAnsi="Times New Roman" w:cs="Times New Roman"/>
          <w:bCs/>
          <w:color w:val="auto"/>
          <w:sz w:val="24"/>
          <w:szCs w:val="24"/>
        </w:rPr>
        <w:t xml:space="preserve">Ответственный исполнитель </w:t>
      </w:r>
      <w:r>
        <w:rPr>
          <w:rFonts w:ascii="Times New Roman" w:hAnsi="Times New Roman" w:cs="Times New Roman"/>
          <w:color w:val="auto"/>
          <w:sz w:val="24"/>
          <w:szCs w:val="24"/>
        </w:rPr>
        <w:t xml:space="preserve">не позднее дня, следующего за днем принятия решения, </w:t>
      </w:r>
      <w:r>
        <w:rPr>
          <w:rFonts w:ascii="Times New Roman" w:hAnsi="Times New Roman" w:cs="Times New Roman"/>
          <w:b/>
          <w:bCs/>
          <w:color w:val="auto"/>
          <w:sz w:val="24"/>
          <w:szCs w:val="24"/>
        </w:rPr>
        <w:t xml:space="preserve"> </w:t>
      </w:r>
      <w:r>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C94297" w:rsidRDefault="00C94297" w:rsidP="00C94297">
      <w:pPr>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Pr>
          <w:rFonts w:ascii="Times New Roman" w:hAnsi="Times New Roman" w:cs="Times New Roman"/>
          <w:color w:val="auto"/>
          <w:sz w:val="24"/>
          <w:szCs w:val="24"/>
        </w:rPr>
        <w:t xml:space="preserve">3.5.4. </w:t>
      </w:r>
      <w:r>
        <w:rPr>
          <w:rFonts w:ascii="Times New Roman" w:eastAsia="Calibri" w:hAnsi="Times New Roman" w:cs="Times New Roman"/>
          <w:color w:val="auto"/>
          <w:sz w:val="24"/>
          <w:szCs w:val="24"/>
          <w:lang w:eastAsia="en-US"/>
        </w:rPr>
        <w:t>С</w:t>
      </w:r>
      <w:r>
        <w:rPr>
          <w:rFonts w:ascii="Times New Roman" w:eastAsia="Calibri" w:hAnsi="Times New Roman" w:cs="Times New Roman"/>
          <w:bCs/>
          <w:color w:val="auto"/>
          <w:sz w:val="24"/>
          <w:szCs w:val="24"/>
          <w:lang w:eastAsia="en-US"/>
        </w:rPr>
        <w:t xml:space="preserve">рок выполнения  административной процедуры - </w:t>
      </w:r>
      <w:r>
        <w:rPr>
          <w:rFonts w:ascii="Times New Roman" w:hAnsi="Times New Roman" w:cs="Times New Roman"/>
          <w:bCs/>
          <w:color w:val="auto"/>
          <w:kern w:val="0"/>
          <w:sz w:val="24"/>
          <w:szCs w:val="24"/>
          <w:lang w:eastAsia="ru-RU"/>
        </w:rPr>
        <w:t>не более чем тридцать  рабочих дней со дня поступления заявления.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исходящей документации</w:t>
      </w:r>
      <w:r>
        <w:rPr>
          <w:rFonts w:ascii="Times New Roman" w:hAnsi="Times New Roman" w:cs="Times New Roman"/>
          <w:color w:val="00B050"/>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3.6.1.  </w:t>
      </w:r>
      <w:proofErr w:type="gramStart"/>
      <w:r>
        <w:rPr>
          <w:rFonts w:ascii="Times New Roman" w:hAnsi="Times New Roman" w:cs="Times New Roman"/>
          <w:bCs/>
          <w:color w:val="auto"/>
          <w:sz w:val="24"/>
          <w:szCs w:val="24"/>
          <w:lang w:eastAsia="ru-RU"/>
        </w:rPr>
        <w:t>Основанием для  начала выполнения административной процедуры является обращение</w:t>
      </w:r>
      <w:r w:rsidR="000474EA">
        <w:rPr>
          <w:rFonts w:ascii="Times New Roman" w:hAnsi="Times New Roman" w:cs="Times New Roman"/>
          <w:bCs/>
          <w:color w:val="auto"/>
          <w:sz w:val="24"/>
          <w:szCs w:val="24"/>
          <w:lang w:eastAsia="ru-RU"/>
        </w:rPr>
        <w:t xml:space="preserve"> (запрос)</w:t>
      </w:r>
      <w:r>
        <w:rPr>
          <w:rFonts w:ascii="Times New Roman" w:hAnsi="Times New Roman" w:cs="Times New Roman"/>
          <w:bCs/>
          <w:color w:val="auto"/>
          <w:sz w:val="24"/>
          <w:szCs w:val="24"/>
          <w:lang w:eastAsia="ru-RU"/>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3.6.2. </w:t>
      </w:r>
      <w:r>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3.6.3. </w:t>
      </w:r>
      <w:proofErr w:type="gramStart"/>
      <w:r>
        <w:rPr>
          <w:rFonts w:ascii="Times New Roman" w:hAnsi="Times New Roman" w:cs="Times New Roman"/>
          <w:bCs/>
          <w:color w:val="auto"/>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proofErr w:type="gramStart"/>
      <w:r>
        <w:rPr>
          <w:rFonts w:ascii="Times New Roman" w:hAnsi="Times New Roman" w:cs="Times New Roman"/>
          <w:bCs/>
          <w:color w:val="auto"/>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3.6.6. </w:t>
      </w:r>
      <w:r>
        <w:rPr>
          <w:rFonts w:ascii="Times New Roman" w:hAnsi="Times New Roman" w:cs="Times New Roman"/>
          <w:color w:val="auto"/>
          <w:sz w:val="24"/>
          <w:szCs w:val="24"/>
          <w:lang w:eastAsia="ru-RU"/>
        </w:rPr>
        <w:t>Способ фиксации результата выполнения административной процедуры  – регистрация в Журнале регистрации исходящей документации.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3.6.7.  Срок  выдачи результата  не должен превышать 10 календарных дней </w:t>
      </w:r>
      <w:proofErr w:type="gramStart"/>
      <w:r>
        <w:rPr>
          <w:rFonts w:ascii="Times New Roman" w:hAnsi="Times New Roman" w:cs="Times New Roman"/>
          <w:bCs/>
          <w:color w:val="auto"/>
          <w:sz w:val="24"/>
          <w:szCs w:val="24"/>
          <w:lang w:eastAsia="ru-RU"/>
        </w:rPr>
        <w:t>с даты   регистрации</w:t>
      </w:r>
      <w:proofErr w:type="gramEnd"/>
      <w:r>
        <w:rPr>
          <w:rFonts w:ascii="Times New Roman" w:hAnsi="Times New Roman" w:cs="Times New Roman"/>
          <w:bCs/>
          <w:color w:val="auto"/>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rPr>
          <w:rFonts w:ascii="Times New Roman" w:hAnsi="Times New Roman" w:cs="Times New Roman"/>
          <w:b/>
          <w:bCs/>
          <w:color w:val="auto"/>
          <w:sz w:val="24"/>
          <w:szCs w:val="24"/>
        </w:rPr>
      </w:pPr>
    </w:p>
    <w:bookmarkEnd w:id="2"/>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Pr>
          <w:rFonts w:ascii="Times New Roman" w:hAnsi="Times New Roman" w:cs="Times New Roman"/>
          <w:b/>
          <w:bCs/>
          <w:color w:val="auto"/>
          <w:sz w:val="24"/>
          <w:szCs w:val="24"/>
        </w:rPr>
        <w:t xml:space="preserve">IV.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w:t>
      </w:r>
      <w:r>
        <w:rPr>
          <w:rFonts w:ascii="Times New Roman" w:hAnsi="Times New Roman" w:cs="Times New Roman"/>
          <w:b/>
          <w:bCs/>
          <w:color w:val="auto"/>
          <w:kern w:val="0"/>
          <w:sz w:val="24"/>
          <w:szCs w:val="24"/>
          <w:lang w:eastAsia="en-US"/>
        </w:rPr>
        <w:t>исполнением  регламента</w:t>
      </w:r>
    </w:p>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4.1. Порядок осуществления текущего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Текущий </w:t>
      </w:r>
      <w:proofErr w:type="gramStart"/>
      <w:r>
        <w:rPr>
          <w:rFonts w:ascii="Times New Roman" w:hAnsi="Times New Roman" w:cs="Times New Roman"/>
          <w:color w:val="auto"/>
          <w:sz w:val="24"/>
          <w:szCs w:val="24"/>
        </w:rPr>
        <w:t>контроль за</w:t>
      </w:r>
      <w:proofErr w:type="gramEnd"/>
      <w:r>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Глава</w:t>
      </w:r>
      <w:r>
        <w:rPr>
          <w:rFonts w:ascii="Times New Roman" w:hAnsi="Times New Roman" w:cs="Times New Roman"/>
          <w:bCs/>
          <w:color w:val="auto"/>
          <w:kern w:val="0"/>
          <w:sz w:val="24"/>
          <w:szCs w:val="24"/>
          <w:lang w:eastAsia="ru-RU"/>
        </w:rPr>
        <w:t xml:space="preserve"> </w:t>
      </w:r>
      <w:proofErr w:type="spellStart"/>
      <w:r w:rsidR="00442B7B">
        <w:rPr>
          <w:rFonts w:ascii="Times New Roman" w:hAnsi="Times New Roman" w:cs="Times New Roman"/>
          <w:bCs/>
          <w:color w:val="auto"/>
          <w:kern w:val="0"/>
          <w:sz w:val="24"/>
          <w:szCs w:val="24"/>
          <w:lang w:eastAsia="ru-RU"/>
        </w:rPr>
        <w:t>Титовского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 - заместитель Главы Администрации</w:t>
      </w:r>
      <w:r>
        <w:rPr>
          <w:rFonts w:ascii="Times New Roman" w:hAnsi="Times New Roman" w:cs="Times New Roman"/>
          <w:bCs/>
          <w:color w:val="auto"/>
          <w:kern w:val="0"/>
          <w:sz w:val="24"/>
          <w:szCs w:val="24"/>
          <w:lang w:eastAsia="ru-RU"/>
        </w:rPr>
        <w:t xml:space="preserve"> </w:t>
      </w:r>
      <w:proofErr w:type="spellStart"/>
      <w:r w:rsidR="00442B7B">
        <w:rPr>
          <w:rFonts w:ascii="Times New Roman" w:hAnsi="Times New Roman" w:cs="Times New Roman"/>
          <w:bCs/>
          <w:color w:val="auto"/>
          <w:kern w:val="0"/>
          <w:sz w:val="24"/>
          <w:szCs w:val="24"/>
          <w:lang w:eastAsia="ru-RU"/>
        </w:rPr>
        <w:t>Титовского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color w:val="auto"/>
          <w:sz w:val="24"/>
          <w:szCs w:val="24"/>
        </w:rPr>
        <w:t xml:space="preserve">; </w:t>
      </w:r>
    </w:p>
    <w:p w:rsidR="00C94297" w:rsidRDefault="00C94297" w:rsidP="00C9429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Администрации. </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полнотой и качеством предоставления муниципальной услуги</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4.2.1. </w:t>
      </w:r>
      <w:proofErr w:type="gramStart"/>
      <w:r>
        <w:rPr>
          <w:rFonts w:ascii="Times New Roman" w:hAnsi="Times New Roman" w:cs="Times New Roman"/>
          <w:color w:val="auto"/>
          <w:sz w:val="24"/>
          <w:szCs w:val="24"/>
        </w:rPr>
        <w:t>Контроль</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за</w:t>
      </w:r>
      <w:proofErr w:type="gramEnd"/>
      <w:r>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w:t>
      </w:r>
      <w:r>
        <w:rPr>
          <w:rFonts w:ascii="Times New Roman" w:hAnsi="Times New Roman" w:cs="Times New Roman"/>
          <w:color w:val="auto"/>
          <w:sz w:val="24"/>
          <w:szCs w:val="24"/>
        </w:rPr>
        <w:lastRenderedPageBreak/>
        <w:t>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94297" w:rsidRDefault="00C94297" w:rsidP="00C94297">
      <w:pPr>
        <w:tabs>
          <w:tab w:val="left" w:pos="0"/>
        </w:tabs>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94297" w:rsidRDefault="00C94297" w:rsidP="00C94297">
      <w:pPr>
        <w:widowControl w:val="0"/>
        <w:autoSpaceDE w:val="0"/>
        <w:autoSpaceDN w:val="0"/>
        <w:spacing w:after="0" w:line="240" w:lineRule="auto"/>
        <w:ind w:firstLine="540"/>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proofErr w:type="gramStart"/>
      <w:r>
        <w:rPr>
          <w:rFonts w:ascii="Times New Roman" w:hAnsi="Times New Roman" w:cs="Times New Roman"/>
          <w:bCs/>
          <w:color w:val="auto"/>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4"/>
          <w:szCs w:val="24"/>
        </w:rPr>
        <w:t xml:space="preserve"> регламента, законодательных и иных нормативных правовых актов.</w:t>
      </w:r>
    </w:p>
    <w:p w:rsidR="00C94297" w:rsidRDefault="00C94297" w:rsidP="00C94297">
      <w:pPr>
        <w:shd w:val="clear" w:color="auto" w:fill="FFFFFF"/>
        <w:spacing w:after="0" w:line="240" w:lineRule="auto"/>
        <w:ind w:firstLine="284"/>
        <w:jc w:val="both"/>
        <w:rPr>
          <w:rFonts w:ascii="Times New Roman" w:hAnsi="Times New Roman" w:cs="Times New Roman"/>
          <w:color w:val="auto"/>
          <w:sz w:val="24"/>
          <w:szCs w:val="24"/>
        </w:rPr>
      </w:pPr>
    </w:p>
    <w:p w:rsidR="009C0D18" w:rsidRDefault="009C0D18" w:rsidP="000474E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0474EA">
        <w:rPr>
          <w:rFonts w:ascii="Times New Roman" w:hAnsi="Times New Roman"/>
          <w:b/>
          <w:bCs/>
          <w:sz w:val="24"/>
          <w:szCs w:val="24"/>
        </w:rPr>
        <w:t>ка многофункционального центра</w:t>
      </w:r>
    </w:p>
    <w:p w:rsidR="009C0D18" w:rsidRDefault="009C0D18" w:rsidP="009C0D18">
      <w:pPr>
        <w:widowControl w:val="0"/>
        <w:autoSpaceDE w:val="0"/>
        <w:autoSpaceDN w:val="0"/>
        <w:adjustRightInd w:val="0"/>
        <w:spacing w:after="0" w:line="240" w:lineRule="auto"/>
        <w:jc w:val="both"/>
        <w:rPr>
          <w:rFonts w:ascii="Times New Roman" w:hAnsi="Times New Roman"/>
          <w:b/>
          <w:bCs/>
          <w:sz w:val="24"/>
          <w:szCs w:val="24"/>
        </w:rPr>
      </w:pPr>
    </w:p>
    <w:p w:rsidR="009C0D18" w:rsidRDefault="009C0D18" w:rsidP="009C0D18">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lastRenderedPageBreak/>
        <w:t xml:space="preserve">5.1.  </w:t>
      </w:r>
      <w:proofErr w:type="gramStart"/>
      <w:r>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w:t>
      </w:r>
      <w:r w:rsidR="000474EA">
        <w:rPr>
          <w:rFonts w:ascii="Times New Roman" w:hAnsi="Times New Roman"/>
          <w:b/>
          <w:bCs/>
          <w:sz w:val="24"/>
          <w:szCs w:val="24"/>
        </w:rPr>
        <w:t xml:space="preserve">ка многофункционального центра </w:t>
      </w:r>
      <w:r>
        <w:rPr>
          <w:rFonts w:ascii="Times New Roman" w:hAnsi="Times New Roman"/>
          <w:b/>
          <w:bCs/>
          <w:sz w:val="24"/>
          <w:szCs w:val="24"/>
        </w:rPr>
        <w:t>(далее - жалоба)</w:t>
      </w:r>
      <w:proofErr w:type="gramEnd"/>
    </w:p>
    <w:p w:rsidR="009C0D18" w:rsidRDefault="009C0D18" w:rsidP="009C0D18">
      <w:pPr>
        <w:autoSpaceDE w:val="0"/>
        <w:autoSpaceDN w:val="0"/>
        <w:adjustRightInd w:val="0"/>
        <w:spacing w:after="0" w:line="240" w:lineRule="auto"/>
        <w:ind w:firstLine="540"/>
        <w:jc w:val="both"/>
        <w:outlineLvl w:val="0"/>
        <w:rPr>
          <w:rFonts w:ascii="Times New Roman" w:hAnsi="Times New Roman"/>
          <w:b/>
          <w:bCs/>
          <w:sz w:val="24"/>
          <w:szCs w:val="24"/>
        </w:rPr>
      </w:pPr>
    </w:p>
    <w:p w:rsidR="009C0D18" w:rsidRDefault="009C0D18" w:rsidP="009C0D1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0474EA" w:rsidRPr="00522075" w:rsidRDefault="009C0D18" w:rsidP="000474EA">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bCs/>
          <w:sz w:val="24"/>
          <w:szCs w:val="24"/>
          <w:lang w:eastAsia="ar-SA"/>
        </w:rPr>
        <w:t xml:space="preserve">Заявитель имеет право направить жалобу,   </w:t>
      </w:r>
      <w:r>
        <w:rPr>
          <w:rFonts w:ascii="Times New Roman" w:hAnsi="Times New Roman" w:cs="Times New Roman"/>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0474EA" w:rsidRPr="00522075">
        <w:rPr>
          <w:rFonts w:ascii="Times New Roman" w:hAnsi="Times New Roman" w:cs="Times New Roman"/>
          <w:color w:val="auto"/>
          <w:sz w:val="24"/>
          <w:szCs w:val="24"/>
          <w:lang w:eastAsia="ar-SA"/>
        </w:rPr>
        <w:t xml:space="preserve">)» </w:t>
      </w:r>
      <w:hyperlink r:id="rId25" w:history="1">
        <w:r w:rsidR="000474EA" w:rsidRPr="00522075">
          <w:rPr>
            <w:rFonts w:ascii="Times New Roman" w:hAnsi="Times New Roman" w:cs="Times New Roman"/>
            <w:color w:val="auto"/>
            <w:sz w:val="24"/>
            <w:szCs w:val="24"/>
            <w:u w:val="single"/>
          </w:rPr>
          <w:t>https://www.gosuslugi.ru/</w:t>
        </w:r>
      </w:hyperlink>
      <w:r w:rsidR="000474EA" w:rsidRPr="00522075">
        <w:rPr>
          <w:rFonts w:ascii="Times New Roman" w:hAnsi="Times New Roman" w:cs="Times New Roman"/>
          <w:color w:val="auto"/>
          <w:sz w:val="24"/>
          <w:szCs w:val="24"/>
        </w:rPr>
        <w:t>.</w:t>
      </w:r>
    </w:p>
    <w:p w:rsidR="000474EA" w:rsidRPr="00522075" w:rsidRDefault="000474EA" w:rsidP="000474EA">
      <w:pPr>
        <w:autoSpaceDE w:val="0"/>
        <w:autoSpaceDN w:val="0"/>
        <w:adjustRightInd w:val="0"/>
        <w:spacing w:after="0" w:line="240" w:lineRule="auto"/>
        <w:jc w:val="both"/>
        <w:outlineLvl w:val="0"/>
        <w:rPr>
          <w:rFonts w:ascii="Times New Roman" w:hAnsi="Times New Roman" w:cs="Times New Roman"/>
          <w:color w:val="auto"/>
          <w:sz w:val="24"/>
          <w:szCs w:val="24"/>
        </w:rPr>
      </w:pPr>
    </w:p>
    <w:p w:rsidR="009C0D18" w:rsidRPr="00522075" w:rsidRDefault="009C0D18" w:rsidP="009C0D18">
      <w:pPr>
        <w:spacing w:after="0" w:line="240" w:lineRule="auto"/>
        <w:ind w:firstLine="540"/>
        <w:jc w:val="both"/>
        <w:outlineLvl w:val="0"/>
        <w:rPr>
          <w:rFonts w:ascii="Times New Roman" w:hAnsi="Times New Roman" w:cs="Times New Roman"/>
          <w:color w:val="auto"/>
          <w:sz w:val="24"/>
          <w:szCs w:val="24"/>
          <w:lang w:eastAsia="ar-SA"/>
        </w:rPr>
      </w:pPr>
    </w:p>
    <w:p w:rsidR="009C0D18" w:rsidRPr="00522075" w:rsidRDefault="009C0D18" w:rsidP="009C0D18">
      <w:pPr>
        <w:autoSpaceDN w:val="0"/>
        <w:adjustRightInd w:val="0"/>
        <w:rPr>
          <w:rFonts w:ascii="Times New Roman" w:hAnsi="Times New Roman" w:cs="Times New Roman"/>
          <w:b/>
          <w:color w:val="auto"/>
          <w:sz w:val="24"/>
          <w:szCs w:val="24"/>
        </w:rPr>
      </w:pPr>
      <w:r w:rsidRPr="00522075">
        <w:rPr>
          <w:rFonts w:ascii="Times New Roman" w:hAnsi="Times New Roman" w:cs="Times New Roman"/>
          <w:b/>
          <w:color w:val="auto"/>
          <w:sz w:val="24"/>
          <w:szCs w:val="24"/>
        </w:rPr>
        <w:t>5.2. Предмет жалобы</w:t>
      </w:r>
    </w:p>
    <w:p w:rsidR="009C0D18" w:rsidRPr="00522075" w:rsidRDefault="009C0D18" w:rsidP="009C0D18">
      <w:pPr>
        <w:autoSpaceDN w:val="0"/>
        <w:adjustRightInd w:val="0"/>
        <w:rPr>
          <w:rFonts w:ascii="Times New Roman" w:hAnsi="Times New Roman" w:cs="Times New Roman"/>
          <w:b/>
          <w:bCs/>
          <w:color w:val="auto"/>
          <w:sz w:val="24"/>
          <w:szCs w:val="24"/>
        </w:rPr>
      </w:pPr>
      <w:r w:rsidRPr="00522075">
        <w:rPr>
          <w:rFonts w:ascii="Times New Roman" w:hAnsi="Times New Roman" w:cs="Times New Roman"/>
          <w:color w:val="auto"/>
          <w:sz w:val="24"/>
          <w:szCs w:val="24"/>
        </w:rPr>
        <w:t>Заявитель может обратиться с жалобой, в том числе в следующих случаях:</w:t>
      </w:r>
    </w:p>
    <w:p w:rsidR="009C0D18" w:rsidRPr="00522075" w:rsidRDefault="009C0D18" w:rsidP="009C0D18">
      <w:pPr>
        <w:pStyle w:val="ae"/>
        <w:spacing w:line="276" w:lineRule="auto"/>
        <w:jc w:val="both"/>
        <w:rPr>
          <w:rFonts w:ascii="Times New Roman" w:hAnsi="Times New Roman" w:cs="Times New Roman"/>
          <w:b/>
          <w:color w:val="auto"/>
          <w:sz w:val="24"/>
          <w:szCs w:val="24"/>
        </w:rPr>
      </w:pPr>
      <w:r w:rsidRPr="00522075">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26" w:history="1">
        <w:r w:rsidRPr="00522075">
          <w:rPr>
            <w:rStyle w:val="a4"/>
            <w:color w:val="auto"/>
            <w:sz w:val="24"/>
            <w:szCs w:val="24"/>
          </w:rPr>
          <w:t>статье 15.1</w:t>
        </w:r>
      </w:hyperlink>
      <w:r w:rsidRPr="00522075">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0D18" w:rsidRPr="00522075" w:rsidRDefault="009C0D18" w:rsidP="009C0D18">
      <w:pPr>
        <w:pStyle w:val="ae"/>
        <w:spacing w:line="276" w:lineRule="auto"/>
        <w:jc w:val="both"/>
        <w:rPr>
          <w:rFonts w:ascii="Times New Roman" w:hAnsi="Times New Roman" w:cs="Times New Roman"/>
          <w:b/>
          <w:color w:val="auto"/>
          <w:sz w:val="24"/>
          <w:szCs w:val="24"/>
        </w:rPr>
      </w:pPr>
      <w:r w:rsidRPr="00522075">
        <w:rPr>
          <w:rFonts w:ascii="Times New Roman" w:hAnsi="Times New Roman" w:cs="Times New Roman"/>
          <w:color w:val="auto"/>
          <w:sz w:val="24"/>
          <w:szCs w:val="24"/>
        </w:rPr>
        <w:t xml:space="preserve">2) нарушение срока предоставления муниципальной услуги. </w:t>
      </w:r>
    </w:p>
    <w:p w:rsidR="009C0D18" w:rsidRPr="00522075" w:rsidRDefault="009C0D18" w:rsidP="009C0D18">
      <w:pPr>
        <w:pStyle w:val="ae"/>
        <w:spacing w:line="276" w:lineRule="auto"/>
        <w:jc w:val="both"/>
        <w:rPr>
          <w:rFonts w:ascii="Times New Roman" w:hAnsi="Times New Roman" w:cs="Times New Roman"/>
          <w:b/>
          <w:color w:val="auto"/>
          <w:sz w:val="24"/>
          <w:szCs w:val="24"/>
        </w:rPr>
      </w:pPr>
      <w:r w:rsidRPr="00522075">
        <w:rPr>
          <w:rFonts w:ascii="Times New Roman" w:hAnsi="Times New Roman" w:cs="Times New Roman"/>
          <w:color w:val="auto"/>
          <w:sz w:val="24"/>
          <w:szCs w:val="24"/>
        </w:rPr>
        <w:t xml:space="preserve">3) требование у заявителя </w:t>
      </w:r>
      <w:r w:rsidRPr="00522075">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522075">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9C0D18" w:rsidRPr="00522075" w:rsidRDefault="009C0D18" w:rsidP="009C0D18">
      <w:pPr>
        <w:pStyle w:val="ae"/>
        <w:spacing w:line="276" w:lineRule="auto"/>
        <w:jc w:val="both"/>
        <w:rPr>
          <w:rFonts w:ascii="Times New Roman" w:hAnsi="Times New Roman" w:cs="Times New Roman"/>
          <w:b/>
          <w:color w:val="auto"/>
          <w:sz w:val="24"/>
          <w:szCs w:val="24"/>
        </w:rPr>
      </w:pPr>
      <w:r w:rsidRPr="00522075">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C0D18" w:rsidRPr="00522075" w:rsidRDefault="009C0D18" w:rsidP="009C0D18">
      <w:pPr>
        <w:pStyle w:val="ae"/>
        <w:spacing w:line="276" w:lineRule="auto"/>
        <w:jc w:val="both"/>
        <w:rPr>
          <w:rFonts w:ascii="Times New Roman" w:hAnsi="Times New Roman" w:cs="Times New Roman"/>
          <w:b/>
          <w:color w:val="auto"/>
          <w:sz w:val="24"/>
          <w:szCs w:val="24"/>
        </w:rPr>
      </w:pPr>
      <w:proofErr w:type="gramStart"/>
      <w:r w:rsidRPr="00522075">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C0D18" w:rsidRPr="00522075" w:rsidRDefault="009C0D18" w:rsidP="009C0D18">
      <w:pPr>
        <w:pStyle w:val="ae"/>
        <w:spacing w:line="276" w:lineRule="auto"/>
        <w:jc w:val="both"/>
        <w:rPr>
          <w:rFonts w:ascii="Times New Roman" w:hAnsi="Times New Roman" w:cs="Times New Roman"/>
          <w:b/>
          <w:color w:val="auto"/>
          <w:sz w:val="24"/>
          <w:szCs w:val="24"/>
        </w:rPr>
      </w:pPr>
      <w:r w:rsidRPr="00522075">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C0D18" w:rsidRPr="00522075" w:rsidRDefault="009C0D18" w:rsidP="009C0D18">
      <w:pPr>
        <w:pStyle w:val="ae"/>
        <w:spacing w:line="276" w:lineRule="auto"/>
        <w:jc w:val="both"/>
        <w:rPr>
          <w:rFonts w:ascii="Times New Roman" w:hAnsi="Times New Roman" w:cs="Times New Roman"/>
          <w:b/>
          <w:bCs/>
          <w:color w:val="auto"/>
          <w:sz w:val="24"/>
          <w:szCs w:val="24"/>
        </w:rPr>
      </w:pPr>
      <w:proofErr w:type="gramStart"/>
      <w:r w:rsidRPr="00522075">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C0D18" w:rsidRPr="00522075" w:rsidRDefault="009C0D18" w:rsidP="009C0D18">
      <w:pPr>
        <w:pStyle w:val="ae"/>
        <w:spacing w:line="276" w:lineRule="auto"/>
        <w:jc w:val="both"/>
        <w:rPr>
          <w:rFonts w:ascii="Times New Roman" w:hAnsi="Times New Roman" w:cs="Times New Roman"/>
          <w:b/>
          <w:color w:val="auto"/>
          <w:sz w:val="24"/>
          <w:szCs w:val="24"/>
        </w:rPr>
      </w:pPr>
      <w:r w:rsidRPr="00522075">
        <w:rPr>
          <w:rFonts w:ascii="Times New Roman" w:hAnsi="Times New Roman" w:cs="Times New Roman"/>
          <w:color w:val="auto"/>
          <w:sz w:val="24"/>
          <w:szCs w:val="24"/>
        </w:rPr>
        <w:lastRenderedPageBreak/>
        <w:t>8) нарушение срока или порядка выдачи документов по результатам предоставления муниципальной  услуги;</w:t>
      </w:r>
    </w:p>
    <w:p w:rsidR="009C0D18" w:rsidRPr="00522075" w:rsidRDefault="009C0D18" w:rsidP="009C0D18">
      <w:pPr>
        <w:pStyle w:val="ae"/>
        <w:spacing w:line="276" w:lineRule="auto"/>
        <w:jc w:val="both"/>
        <w:rPr>
          <w:rFonts w:ascii="Times New Roman" w:hAnsi="Times New Roman" w:cs="Times New Roman"/>
          <w:color w:val="auto"/>
          <w:sz w:val="24"/>
          <w:szCs w:val="24"/>
        </w:rPr>
      </w:pPr>
      <w:proofErr w:type="gramStart"/>
      <w:r w:rsidRPr="00522075">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C0D18" w:rsidRPr="00522075" w:rsidRDefault="009C0D18" w:rsidP="009C0D18">
      <w:pPr>
        <w:pStyle w:val="ae"/>
        <w:spacing w:line="276" w:lineRule="auto"/>
        <w:jc w:val="both"/>
        <w:rPr>
          <w:rFonts w:ascii="Times New Roman" w:hAnsi="Times New Roman" w:cs="Times New Roman"/>
          <w:b/>
          <w:color w:val="auto"/>
          <w:sz w:val="24"/>
          <w:szCs w:val="24"/>
        </w:rPr>
      </w:pPr>
      <w:proofErr w:type="gramStart"/>
      <w:r w:rsidRPr="00522075">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522075">
        <w:rPr>
          <w:rFonts w:ascii="Times New Roman" w:hAnsi="Times New Roman" w:cs="Times New Roman"/>
          <w:b/>
          <w:color w:val="auto"/>
          <w:sz w:val="24"/>
          <w:szCs w:val="24"/>
        </w:rPr>
        <w:t>Федерального закона от 27.07.2010 N 210-ФЗ (ред. от 29.12.2017) "Об</w:t>
      </w:r>
      <w:proofErr w:type="gramEnd"/>
      <w:r w:rsidRPr="00522075">
        <w:rPr>
          <w:rFonts w:ascii="Times New Roman" w:hAnsi="Times New Roman" w:cs="Times New Roman"/>
          <w:b/>
          <w:color w:val="auto"/>
          <w:sz w:val="24"/>
          <w:szCs w:val="24"/>
        </w:rPr>
        <w:t xml:space="preserve"> организации предоставления государственных и муниципальных услуг"</w:t>
      </w:r>
      <w:proofErr w:type="gramStart"/>
      <w:r w:rsidRPr="00522075">
        <w:rPr>
          <w:rFonts w:ascii="Times New Roman" w:hAnsi="Times New Roman" w:cs="Times New Roman"/>
          <w:b/>
          <w:color w:val="auto"/>
          <w:sz w:val="24"/>
          <w:szCs w:val="24"/>
        </w:rPr>
        <w:t xml:space="preserve">  </w:t>
      </w:r>
      <w:r w:rsidRPr="00522075">
        <w:rPr>
          <w:rFonts w:ascii="Times New Roman" w:eastAsia="Times New Roman" w:hAnsi="Times New Roman" w:cs="Times New Roman"/>
          <w:b/>
          <w:color w:val="auto"/>
          <w:sz w:val="24"/>
          <w:szCs w:val="24"/>
          <w:lang w:eastAsia="ru-RU"/>
        </w:rPr>
        <w:t>.</w:t>
      </w:r>
      <w:proofErr w:type="gramEnd"/>
      <w:r w:rsidRPr="00522075">
        <w:rPr>
          <w:rFonts w:ascii="Times New Roman" w:eastAsia="Times New Roman" w:hAnsi="Times New Roman" w:cs="Times New Roman"/>
          <w:b/>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522075">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r w:rsidRPr="00522075">
        <w:rPr>
          <w:rFonts w:ascii="Times New Roman" w:hAnsi="Times New Roman" w:cs="Times New Roman"/>
          <w:color w:val="auto"/>
          <w:sz w:val="24"/>
          <w:szCs w:val="24"/>
        </w:rPr>
        <w:t xml:space="preserve">  </w:t>
      </w:r>
    </w:p>
    <w:p w:rsidR="009C0D18" w:rsidRPr="00522075" w:rsidRDefault="009C0D18" w:rsidP="009C0D18">
      <w:pPr>
        <w:pStyle w:val="ae"/>
        <w:spacing w:line="276" w:lineRule="auto"/>
        <w:jc w:val="both"/>
        <w:rPr>
          <w:rFonts w:ascii="Times New Roman" w:hAnsi="Times New Roman" w:cs="Times New Roman"/>
          <w:bCs/>
          <w:color w:val="auto"/>
          <w:sz w:val="24"/>
          <w:szCs w:val="24"/>
        </w:rPr>
      </w:pPr>
    </w:p>
    <w:p w:rsidR="009C0D18" w:rsidRDefault="009C0D18" w:rsidP="009C0D18">
      <w:pPr>
        <w:spacing w:after="0" w:line="240" w:lineRule="auto"/>
        <w:jc w:val="both"/>
        <w:rPr>
          <w:rFonts w:ascii="Times New Roman" w:hAnsi="Times New Roman" w:cs="Times New Roman"/>
          <w:b/>
          <w:bCs/>
          <w:sz w:val="24"/>
          <w:szCs w:val="24"/>
          <w:lang w:eastAsia="ar-SA"/>
        </w:rPr>
      </w:pPr>
    </w:p>
    <w:p w:rsidR="009C0D18" w:rsidRDefault="009C0D18" w:rsidP="009C0D18">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9C0D18" w:rsidRDefault="009C0D18" w:rsidP="009C0D18">
      <w:pPr>
        <w:autoSpaceDE w:val="0"/>
        <w:autoSpaceDN w:val="0"/>
        <w:adjustRightInd w:val="0"/>
        <w:spacing w:after="0" w:line="240" w:lineRule="auto"/>
        <w:jc w:val="both"/>
        <w:rPr>
          <w:rFonts w:ascii="Times New Roman" w:hAnsi="Times New Roman"/>
          <w:sz w:val="24"/>
          <w:szCs w:val="24"/>
        </w:rPr>
      </w:pPr>
    </w:p>
    <w:p w:rsidR="009C0D18" w:rsidRDefault="009C0D18" w:rsidP="009C0D1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9C0D18" w:rsidRDefault="009C0D18" w:rsidP="009C0D1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442B7B">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0474EA">
        <w:rPr>
          <w:rFonts w:ascii="Times New Roman" w:hAnsi="Times New Roman" w:cs="Times New Roman"/>
          <w:sz w:val="24"/>
          <w:szCs w:val="24"/>
        </w:rPr>
        <w:t xml:space="preserve">Глава </w:t>
      </w:r>
      <w:proofErr w:type="spellStart"/>
      <w:r w:rsidR="00442B7B">
        <w:rPr>
          <w:rFonts w:ascii="Times New Roman" w:hAnsi="Times New Roman" w:cs="Times New Roman"/>
          <w:sz w:val="24"/>
          <w:szCs w:val="24"/>
        </w:rPr>
        <w:t>Титовского</w:t>
      </w:r>
      <w:proofErr w:type="spellEnd"/>
      <w:r w:rsidR="000474EA">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p>
    <w:p w:rsidR="009C0D18" w:rsidRPr="00522075" w:rsidRDefault="009C0D18" w:rsidP="009C0D18">
      <w:pPr>
        <w:pStyle w:val="ae"/>
        <w:spacing w:line="276" w:lineRule="auto"/>
        <w:rPr>
          <w:rFonts w:ascii="Times New Roman" w:hAnsi="Times New Roman" w:cs="Times New Roman"/>
          <w:b/>
          <w:color w:val="auto"/>
        </w:rPr>
      </w:pPr>
      <w:r w:rsidRPr="00522075">
        <w:rPr>
          <w:rFonts w:ascii="Times New Roman" w:hAnsi="Times New Roman" w:cs="Times New Roman"/>
          <w:b/>
          <w:color w:val="auto"/>
        </w:rPr>
        <w:t>5.4. Порядок подачи  и  рассмотрения жалобы</w:t>
      </w:r>
    </w:p>
    <w:p w:rsidR="009C0D18" w:rsidRPr="00522075" w:rsidRDefault="009C0D18" w:rsidP="009C0D18">
      <w:pPr>
        <w:pStyle w:val="ae"/>
        <w:spacing w:line="276" w:lineRule="auto"/>
        <w:rPr>
          <w:rFonts w:ascii="Times New Roman" w:hAnsi="Times New Roman" w:cs="Times New Roman"/>
          <w:b/>
          <w:bCs/>
          <w:color w:val="auto"/>
        </w:rPr>
      </w:pPr>
    </w:p>
    <w:p w:rsidR="009C0D18" w:rsidRPr="00522075" w:rsidRDefault="009C0D18" w:rsidP="009C0D18">
      <w:pPr>
        <w:pStyle w:val="ae"/>
        <w:spacing w:line="276" w:lineRule="auto"/>
        <w:jc w:val="both"/>
        <w:rPr>
          <w:rFonts w:ascii="Times New Roman" w:hAnsi="Times New Roman" w:cs="Times New Roman"/>
          <w:color w:val="auto"/>
        </w:rPr>
      </w:pPr>
      <w:r w:rsidRPr="00522075">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9C0D18" w:rsidRPr="00522075" w:rsidRDefault="009C0D18" w:rsidP="009C0D18">
      <w:pPr>
        <w:pStyle w:val="ae"/>
        <w:spacing w:line="276" w:lineRule="auto"/>
        <w:jc w:val="both"/>
        <w:rPr>
          <w:rFonts w:ascii="Times New Roman" w:hAnsi="Times New Roman" w:cs="Times New Roman"/>
          <w:color w:val="auto"/>
        </w:rPr>
      </w:pPr>
      <w:r w:rsidRPr="00522075">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w:t>
      </w:r>
      <w:r w:rsidRPr="00522075">
        <w:rPr>
          <w:rFonts w:ascii="Times New Roman" w:hAnsi="Times New Roman" w:cs="Times New Roman"/>
          <w:color w:val="auto"/>
        </w:rPr>
        <w:lastRenderedPageBreak/>
        <w:t xml:space="preserve">отсутствия рассматриваются непосредственно Главой сельсовета, предоставляющего муниципальную услугу. </w:t>
      </w:r>
    </w:p>
    <w:p w:rsidR="009C0D18" w:rsidRPr="00522075" w:rsidRDefault="009C0D18" w:rsidP="009C0D18">
      <w:pPr>
        <w:pStyle w:val="ae"/>
        <w:spacing w:line="276" w:lineRule="auto"/>
        <w:jc w:val="both"/>
        <w:rPr>
          <w:rFonts w:ascii="Times New Roman" w:hAnsi="Times New Roman" w:cs="Times New Roman"/>
          <w:color w:val="auto"/>
        </w:rPr>
      </w:pPr>
      <w:r w:rsidRPr="00522075">
        <w:rPr>
          <w:rFonts w:ascii="Times New Roman" w:hAnsi="Times New Roman" w:cs="Times New Roman"/>
          <w:color w:val="auto"/>
        </w:rPr>
        <w:t xml:space="preserve">5.4.2. </w:t>
      </w:r>
      <w:proofErr w:type="gramStart"/>
      <w:r w:rsidRPr="00522075">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9C0D18" w:rsidRPr="00522075" w:rsidRDefault="009C0D18" w:rsidP="009C0D18">
      <w:pPr>
        <w:pStyle w:val="ae"/>
        <w:spacing w:line="276" w:lineRule="auto"/>
        <w:jc w:val="both"/>
        <w:rPr>
          <w:rFonts w:ascii="Times New Roman" w:hAnsi="Times New Roman" w:cs="Times New Roman"/>
          <w:color w:val="auto"/>
        </w:rPr>
      </w:pPr>
      <w:r w:rsidRPr="00522075">
        <w:rPr>
          <w:rFonts w:ascii="Times New Roman" w:hAnsi="Times New Roman" w:cs="Times New Roman"/>
          <w:color w:val="auto"/>
        </w:rPr>
        <w:t xml:space="preserve">5.4.3. </w:t>
      </w:r>
      <w:proofErr w:type="gramStart"/>
      <w:r w:rsidRPr="00522075">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C0D18" w:rsidRPr="00522075" w:rsidRDefault="009C0D18" w:rsidP="009C0D18">
      <w:pPr>
        <w:pStyle w:val="ae"/>
        <w:spacing w:line="276" w:lineRule="auto"/>
        <w:jc w:val="both"/>
        <w:rPr>
          <w:rFonts w:ascii="Times New Roman" w:hAnsi="Times New Roman" w:cs="Times New Roman"/>
          <w:color w:val="auto"/>
        </w:rPr>
      </w:pPr>
      <w:r w:rsidRPr="00522075">
        <w:rPr>
          <w:rFonts w:ascii="Times New Roman" w:hAnsi="Times New Roman" w:cs="Times New Roman"/>
          <w:color w:val="auto"/>
        </w:rPr>
        <w:t>5.4.4. Жалоба должна содержать:</w:t>
      </w:r>
    </w:p>
    <w:p w:rsidR="009C0D18" w:rsidRPr="00522075" w:rsidRDefault="009C0D18" w:rsidP="009C0D18">
      <w:pPr>
        <w:pStyle w:val="ae"/>
        <w:spacing w:line="276" w:lineRule="auto"/>
        <w:jc w:val="both"/>
        <w:rPr>
          <w:rFonts w:ascii="Times New Roman" w:hAnsi="Times New Roman" w:cs="Times New Roman"/>
          <w:color w:val="auto"/>
        </w:rPr>
      </w:pPr>
      <w:r w:rsidRPr="00522075">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0D18" w:rsidRPr="00522075" w:rsidRDefault="009C0D18" w:rsidP="009C0D18">
      <w:pPr>
        <w:pStyle w:val="ae"/>
        <w:spacing w:line="276" w:lineRule="auto"/>
        <w:jc w:val="both"/>
        <w:rPr>
          <w:rFonts w:ascii="Times New Roman" w:hAnsi="Times New Roman" w:cs="Times New Roman"/>
          <w:color w:val="auto"/>
        </w:rPr>
      </w:pPr>
      <w:proofErr w:type="gramStart"/>
      <w:r w:rsidRPr="00522075">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D18" w:rsidRPr="00522075" w:rsidRDefault="009C0D18" w:rsidP="009C0D18">
      <w:pPr>
        <w:pStyle w:val="ae"/>
        <w:spacing w:line="276" w:lineRule="auto"/>
        <w:jc w:val="both"/>
        <w:rPr>
          <w:rFonts w:ascii="Times New Roman" w:hAnsi="Times New Roman" w:cs="Times New Roman"/>
          <w:color w:val="auto"/>
        </w:rPr>
      </w:pPr>
      <w:r w:rsidRPr="00522075">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C0D18" w:rsidRPr="00522075" w:rsidRDefault="009C0D18" w:rsidP="009C0D18">
      <w:pPr>
        <w:pStyle w:val="ae"/>
        <w:spacing w:line="276" w:lineRule="auto"/>
        <w:jc w:val="both"/>
        <w:rPr>
          <w:rFonts w:ascii="Times New Roman" w:hAnsi="Times New Roman" w:cs="Times New Roman"/>
          <w:color w:val="auto"/>
        </w:rPr>
      </w:pPr>
      <w:r w:rsidRPr="00522075">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0D18" w:rsidRPr="00522075" w:rsidRDefault="009C0D18" w:rsidP="009C0D18">
      <w:pPr>
        <w:spacing w:after="0" w:line="240" w:lineRule="auto"/>
        <w:ind w:firstLine="540"/>
        <w:jc w:val="both"/>
        <w:rPr>
          <w:rFonts w:ascii="Verdana" w:hAnsi="Verdana" w:cs="Times New Roman"/>
          <w:b/>
          <w:color w:val="auto"/>
          <w:sz w:val="21"/>
          <w:szCs w:val="21"/>
          <w:lang w:eastAsia="ru-RU"/>
        </w:rPr>
      </w:pPr>
      <w:r w:rsidRPr="00522075">
        <w:rPr>
          <w:rFonts w:ascii="Times New Roman" w:hAnsi="Times New Roman" w:cs="Times New Roman"/>
          <w:b/>
          <w:color w:val="auto"/>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522075">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522075">
        <w:rPr>
          <w:rFonts w:ascii="Times New Roman" w:hAnsi="Times New Roman" w:cs="Times New Roman"/>
          <w:b/>
          <w:color w:val="auto"/>
          <w:sz w:val="24"/>
          <w:szCs w:val="24"/>
        </w:rPr>
        <w:t xml:space="preserve"> </w:t>
      </w:r>
      <w:r w:rsidRPr="00522075">
        <w:rPr>
          <w:rFonts w:ascii="Times New Roman" w:hAnsi="Times New Roman" w:cs="Times New Roman"/>
          <w:color w:val="auto"/>
          <w:sz w:val="24"/>
          <w:szCs w:val="24"/>
        </w:rPr>
        <w:t xml:space="preserve"> </w:t>
      </w:r>
      <w:r w:rsidRPr="00522075">
        <w:rPr>
          <w:rFonts w:ascii="Times New Roman" w:hAnsi="Times New Roman" w:cs="Times New Roman"/>
          <w:b/>
          <w:color w:val="auto"/>
          <w:sz w:val="24"/>
          <w:szCs w:val="24"/>
          <w:lang w:eastAsia="ru-RU"/>
        </w:rPr>
        <w:t>,</w:t>
      </w:r>
      <w:proofErr w:type="gramEnd"/>
      <w:r w:rsidRPr="00522075">
        <w:rPr>
          <w:rFonts w:ascii="Times New Roman" w:hAnsi="Times New Roman" w:cs="Times New Roman"/>
          <w:b/>
          <w:color w:val="auto"/>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22075">
        <w:rPr>
          <w:rFonts w:ascii="Times New Roman" w:hAnsi="Times New Roman" w:cs="Times New Roman"/>
          <w:b/>
          <w:color w:val="auto"/>
          <w:sz w:val="24"/>
          <w:szCs w:val="24"/>
          <w:lang w:eastAsia="ru-RU"/>
        </w:rPr>
        <w:t>неудобства</w:t>
      </w:r>
      <w:proofErr w:type="gramEnd"/>
      <w:r w:rsidRPr="00522075">
        <w:rPr>
          <w:rFonts w:ascii="Times New Roman" w:hAnsi="Times New Roman" w:cs="Times New Roman"/>
          <w:b/>
          <w:color w:val="auto"/>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0D18" w:rsidRPr="00522075" w:rsidRDefault="009C0D18" w:rsidP="009C0D18">
      <w:pPr>
        <w:spacing w:after="0" w:line="240" w:lineRule="auto"/>
        <w:ind w:firstLine="540"/>
        <w:jc w:val="both"/>
        <w:rPr>
          <w:rFonts w:ascii="Verdana" w:hAnsi="Verdana" w:cs="Times New Roman"/>
          <w:b/>
          <w:color w:val="auto"/>
          <w:sz w:val="21"/>
          <w:szCs w:val="21"/>
          <w:lang w:eastAsia="ru-RU"/>
        </w:rPr>
      </w:pPr>
      <w:r w:rsidRPr="00522075">
        <w:rPr>
          <w:rFonts w:ascii="Times New Roman" w:hAnsi="Times New Roman" w:cs="Times New Roman"/>
          <w:b/>
          <w:color w:val="auto"/>
          <w:sz w:val="24"/>
          <w:szCs w:val="24"/>
          <w:lang w:eastAsia="ru-RU"/>
        </w:rPr>
        <w:t xml:space="preserve"> В случае признания </w:t>
      </w:r>
      <w:proofErr w:type="gramStart"/>
      <w:r w:rsidRPr="00522075">
        <w:rPr>
          <w:rFonts w:ascii="Times New Roman" w:hAnsi="Times New Roman" w:cs="Times New Roman"/>
          <w:b/>
          <w:color w:val="auto"/>
          <w:sz w:val="24"/>
          <w:szCs w:val="24"/>
          <w:lang w:eastAsia="ru-RU"/>
        </w:rPr>
        <w:t>жалобы</w:t>
      </w:r>
      <w:proofErr w:type="gramEnd"/>
      <w:r w:rsidRPr="00522075">
        <w:rPr>
          <w:rFonts w:ascii="Times New Roman" w:hAnsi="Times New Roman" w:cs="Times New Roman"/>
          <w:b/>
          <w:color w:val="auto"/>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D18" w:rsidRPr="00522075" w:rsidRDefault="009C0D18" w:rsidP="009C0D18">
      <w:pPr>
        <w:pStyle w:val="ae"/>
        <w:spacing w:line="276" w:lineRule="auto"/>
        <w:jc w:val="both"/>
        <w:rPr>
          <w:rFonts w:ascii="Times New Roman" w:hAnsi="Times New Roman" w:cs="Times New Roman"/>
          <w:color w:val="auto"/>
        </w:rPr>
      </w:pPr>
    </w:p>
    <w:p w:rsidR="009C0D18" w:rsidRPr="00522075" w:rsidRDefault="009C0D18" w:rsidP="009C0D18">
      <w:pPr>
        <w:pStyle w:val="ae"/>
        <w:spacing w:line="276" w:lineRule="auto"/>
        <w:jc w:val="both"/>
        <w:rPr>
          <w:rFonts w:ascii="Times New Roman" w:hAnsi="Times New Roman" w:cs="Times New Roman"/>
          <w:b/>
          <w:bCs/>
          <w:color w:val="auto"/>
        </w:rPr>
      </w:pPr>
      <w:r w:rsidRPr="00522075">
        <w:rPr>
          <w:rFonts w:ascii="Times New Roman" w:hAnsi="Times New Roman" w:cs="Times New Roman"/>
          <w:b/>
          <w:color w:val="auto"/>
        </w:rPr>
        <w:t>5.5. Сроки рассмотрения жалобы</w:t>
      </w:r>
    </w:p>
    <w:p w:rsidR="009C0D18" w:rsidRPr="00522075" w:rsidRDefault="009C0D18" w:rsidP="009C0D18">
      <w:pPr>
        <w:pStyle w:val="ae"/>
        <w:spacing w:line="276" w:lineRule="auto"/>
        <w:jc w:val="both"/>
        <w:rPr>
          <w:rFonts w:ascii="Times New Roman" w:hAnsi="Times New Roman" w:cs="Times New Roman"/>
          <w:color w:val="auto"/>
        </w:rPr>
      </w:pPr>
      <w:proofErr w:type="gramStart"/>
      <w:r w:rsidRPr="00522075">
        <w:rPr>
          <w:rFonts w:ascii="Times New Roman" w:hAnsi="Times New Roman" w:cs="Times New Roman"/>
          <w:color w:val="auto"/>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w:t>
      </w:r>
      <w:r w:rsidRPr="00522075">
        <w:rPr>
          <w:rFonts w:ascii="Times New Roman" w:hAnsi="Times New Roman" w:cs="Times New Roman"/>
          <w:color w:val="auto"/>
        </w:rPr>
        <w:lastRenderedPageBreak/>
        <w:t>опечаток и ошибок или в случае обжалования нарушения установленного срока таких исправлений - в течение пяти рабочих дней со</w:t>
      </w:r>
      <w:proofErr w:type="gramEnd"/>
      <w:r w:rsidRPr="00522075">
        <w:rPr>
          <w:rFonts w:ascii="Times New Roman" w:hAnsi="Times New Roman" w:cs="Times New Roman"/>
          <w:color w:val="auto"/>
        </w:rPr>
        <w:t xml:space="preserve"> дня ее регистрации.</w:t>
      </w:r>
    </w:p>
    <w:p w:rsidR="009C0D18" w:rsidRPr="00522075" w:rsidRDefault="009C0D18" w:rsidP="009C0D18">
      <w:pPr>
        <w:spacing w:after="0" w:line="240" w:lineRule="auto"/>
        <w:ind w:firstLine="540"/>
        <w:jc w:val="both"/>
        <w:outlineLvl w:val="0"/>
        <w:rPr>
          <w:rFonts w:ascii="Times New Roman" w:hAnsi="Times New Roman" w:cs="Times New Roman"/>
          <w:b/>
          <w:color w:val="auto"/>
          <w:sz w:val="24"/>
          <w:szCs w:val="24"/>
          <w:lang w:eastAsia="ar-SA"/>
        </w:rPr>
      </w:pPr>
      <w:r w:rsidRPr="00522075">
        <w:rPr>
          <w:rFonts w:ascii="Times New Roman" w:hAnsi="Times New Roman" w:cs="Times New Roman"/>
          <w:color w:val="auto"/>
          <w:sz w:val="24"/>
          <w:szCs w:val="24"/>
          <w:lang w:eastAsia="ar-SA"/>
        </w:rPr>
        <w:tab/>
      </w:r>
      <w:r w:rsidRPr="00522075">
        <w:rPr>
          <w:rFonts w:ascii="Times New Roman" w:hAnsi="Times New Roman" w:cs="Times New Roman"/>
          <w:b/>
          <w:color w:val="auto"/>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9C0D18" w:rsidRPr="00522075" w:rsidRDefault="009C0D18" w:rsidP="009C0D18">
      <w:pPr>
        <w:spacing w:after="0" w:line="240" w:lineRule="auto"/>
        <w:ind w:firstLine="709"/>
        <w:jc w:val="both"/>
        <w:rPr>
          <w:rFonts w:ascii="Times New Roman" w:hAnsi="Times New Roman" w:cs="Times New Roman"/>
          <w:color w:val="auto"/>
          <w:sz w:val="24"/>
          <w:szCs w:val="24"/>
        </w:rPr>
      </w:pPr>
    </w:p>
    <w:p w:rsidR="009C0D18" w:rsidRDefault="009C0D18" w:rsidP="009C0D18">
      <w:pPr>
        <w:spacing w:after="0" w:line="240" w:lineRule="auto"/>
        <w:ind w:firstLine="709"/>
        <w:jc w:val="both"/>
        <w:rPr>
          <w:rFonts w:ascii="Times New Roman" w:hAnsi="Times New Roman" w:cs="Times New Roman"/>
          <w:sz w:val="24"/>
          <w:szCs w:val="24"/>
        </w:rPr>
      </w:pPr>
      <w:r w:rsidRPr="00522075">
        <w:rPr>
          <w:rFonts w:ascii="Times New Roman" w:hAnsi="Times New Roman" w:cs="Times New Roman"/>
          <w:color w:val="auto"/>
          <w:sz w:val="24"/>
          <w:szCs w:val="24"/>
        </w:rPr>
        <w:t xml:space="preserve">Информирование  заявителей о порядке  подачи  и рассмотрения жалобы осуществляется посредством размещения </w:t>
      </w:r>
      <w:r>
        <w:rPr>
          <w:rFonts w:ascii="Times New Roman" w:hAnsi="Times New Roman" w:cs="Times New Roman"/>
          <w:sz w:val="24"/>
          <w:szCs w:val="24"/>
        </w:rPr>
        <w:t xml:space="preserve">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C0D18" w:rsidRDefault="009C0D18" w:rsidP="009C0D18">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sidR="00442B7B">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442B7B">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442B7B">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9C0D18" w:rsidRDefault="009C0D18" w:rsidP="009C0D18">
      <w:pPr>
        <w:spacing w:after="0" w:line="240" w:lineRule="auto"/>
        <w:jc w:val="both"/>
        <w:outlineLvl w:val="0"/>
        <w:rPr>
          <w:rFonts w:ascii="Times New Roman" w:hAnsi="Times New Roman" w:cs="Times New Roman"/>
          <w:sz w:val="24"/>
          <w:szCs w:val="24"/>
          <w:lang w:eastAsia="ar-SA"/>
        </w:rPr>
      </w:pPr>
    </w:p>
    <w:p w:rsidR="000474EA" w:rsidRPr="00522075" w:rsidRDefault="009C0D18" w:rsidP="000474EA">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0474EA">
        <w:rPr>
          <w:rFonts w:ascii="Times New Roman" w:hAnsi="Times New Roman" w:cs="Times New Roman"/>
          <w:sz w:val="24"/>
          <w:szCs w:val="24"/>
          <w:lang w:eastAsia="ru-RU"/>
        </w:rPr>
        <w:t xml:space="preserve"> </w:t>
      </w:r>
      <w:hyperlink r:id="rId27" w:history="1">
        <w:r w:rsidR="000474EA" w:rsidRPr="00522075">
          <w:rPr>
            <w:rFonts w:ascii="Times New Roman" w:hAnsi="Times New Roman" w:cs="Times New Roman"/>
            <w:color w:val="auto"/>
            <w:sz w:val="24"/>
            <w:szCs w:val="24"/>
            <w:u w:val="single"/>
          </w:rPr>
          <w:t>https://www.gosuslugi.ru/</w:t>
        </w:r>
      </w:hyperlink>
      <w:r w:rsidR="000474EA" w:rsidRPr="00522075">
        <w:rPr>
          <w:rFonts w:ascii="Times New Roman" w:hAnsi="Times New Roman" w:cs="Times New Roman"/>
          <w:color w:val="auto"/>
          <w:sz w:val="24"/>
          <w:szCs w:val="24"/>
        </w:rPr>
        <w:t>.</w:t>
      </w:r>
    </w:p>
    <w:p w:rsidR="000474EA" w:rsidRPr="00713D28" w:rsidRDefault="000474EA" w:rsidP="000474EA">
      <w:pPr>
        <w:autoSpaceDE w:val="0"/>
        <w:autoSpaceDN w:val="0"/>
        <w:adjustRightInd w:val="0"/>
        <w:spacing w:after="0" w:line="240" w:lineRule="auto"/>
        <w:jc w:val="both"/>
        <w:outlineLvl w:val="0"/>
        <w:rPr>
          <w:rFonts w:ascii="Times New Roman" w:hAnsi="Times New Roman" w:cs="Times New Roman"/>
          <w:color w:val="auto"/>
          <w:sz w:val="24"/>
          <w:szCs w:val="24"/>
        </w:rPr>
      </w:pPr>
    </w:p>
    <w:p w:rsidR="009C0D18" w:rsidRDefault="009C0D18" w:rsidP="009C0D1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9C0D18" w:rsidRDefault="009C0D18" w:rsidP="009C0D18">
      <w:pPr>
        <w:widowControl w:val="0"/>
        <w:autoSpaceDE w:val="0"/>
        <w:autoSpaceDN w:val="0"/>
        <w:adjustRightInd w:val="0"/>
        <w:spacing w:after="0" w:line="240" w:lineRule="auto"/>
        <w:jc w:val="both"/>
        <w:rPr>
          <w:rFonts w:ascii="Times New Roman" w:hAnsi="Times New Roman" w:cs="Times New Roman"/>
          <w:sz w:val="24"/>
          <w:szCs w:val="24"/>
        </w:rPr>
      </w:pPr>
    </w:p>
    <w:p w:rsidR="009C0D18" w:rsidRDefault="009C0D18" w:rsidP="009C0D18">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9C0D18" w:rsidRDefault="009C0D18" w:rsidP="009C0D18">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val="en-US" w:eastAsia="ar-SA"/>
        </w:rPr>
        <w:t>VI</w:t>
      </w:r>
      <w:r>
        <w:rPr>
          <w:rFonts w:ascii="Times New Roman" w:hAnsi="Times New Roman" w:cs="Times New Roman"/>
          <w:b/>
          <w:sz w:val="24"/>
          <w:szCs w:val="24"/>
          <w:lang w:eastAsia="ar-SA"/>
        </w:rPr>
        <w:t>. Особенности выполнения административных процедур (действий) в многофункциональных центрах предоставления</w:t>
      </w:r>
    </w:p>
    <w:p w:rsidR="009C0D18" w:rsidRDefault="009C0D18" w:rsidP="009C0D18">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государственных и муниципальных услуг</w:t>
      </w:r>
    </w:p>
    <w:p w:rsidR="009C0D18" w:rsidRDefault="009C0D18" w:rsidP="009C0D18">
      <w:pPr>
        <w:spacing w:after="0" w:line="240" w:lineRule="auto"/>
        <w:rPr>
          <w:rFonts w:ascii="Times New Roman" w:hAnsi="Times New Roman" w:cs="Times New Roman"/>
          <w:sz w:val="24"/>
          <w:szCs w:val="24"/>
          <w:lang w:eastAsia="ar-SA"/>
        </w:rPr>
      </w:pPr>
    </w:p>
    <w:p w:rsidR="000474EA" w:rsidRPr="00522075" w:rsidRDefault="000474EA" w:rsidP="000474EA">
      <w:pPr>
        <w:spacing w:after="0" w:line="240" w:lineRule="auto"/>
        <w:ind w:firstLine="540"/>
        <w:jc w:val="both"/>
        <w:rPr>
          <w:rFonts w:ascii="Times New Roman" w:hAnsi="Times New Roman" w:cs="Times New Roman"/>
          <w:color w:val="auto"/>
          <w:sz w:val="24"/>
          <w:szCs w:val="24"/>
          <w:lang w:eastAsia="ar-SA"/>
        </w:rPr>
      </w:pPr>
      <w:r w:rsidRPr="00522075">
        <w:rPr>
          <w:rFonts w:ascii="Times New Roman" w:hAnsi="Times New Roman" w:cs="Times New Roman"/>
          <w:color w:val="auto"/>
          <w:sz w:val="24"/>
          <w:szCs w:val="24"/>
          <w:lang w:eastAsia="ar-SA"/>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474EA" w:rsidRPr="00522075" w:rsidRDefault="000474EA" w:rsidP="000474EA">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4"/>
          <w:szCs w:val="24"/>
          <w:lang w:eastAsia="ru-RU"/>
        </w:rPr>
      </w:pPr>
      <w:r w:rsidRPr="00522075">
        <w:rPr>
          <w:rFonts w:ascii="Times New Roman" w:hAnsi="Times New Roman" w:cs="Times New Roman"/>
          <w:color w:val="auto"/>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474EA" w:rsidRPr="00522075" w:rsidRDefault="000474EA" w:rsidP="000474EA">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522075">
        <w:rPr>
          <w:rFonts w:ascii="Times New Roman" w:hAnsi="Times New Roman" w:cs="Times New Roman"/>
          <w:color w:val="auto"/>
          <w:kern w:val="0"/>
          <w:sz w:val="24"/>
          <w:szCs w:val="24"/>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0474EA" w:rsidRPr="00522075" w:rsidRDefault="000474EA" w:rsidP="000474EA">
      <w:pPr>
        <w:spacing w:after="0" w:line="240" w:lineRule="auto"/>
        <w:ind w:firstLine="540"/>
        <w:jc w:val="both"/>
        <w:rPr>
          <w:rFonts w:ascii="Times New Roman" w:hAnsi="Times New Roman" w:cs="Times New Roman"/>
          <w:color w:val="auto"/>
          <w:sz w:val="24"/>
          <w:szCs w:val="24"/>
          <w:lang w:eastAsia="ar-SA"/>
        </w:rPr>
      </w:pPr>
      <w:r w:rsidRPr="00522075">
        <w:rPr>
          <w:rFonts w:ascii="Times New Roman" w:hAnsi="Times New Roman" w:cs="Times New Roman"/>
          <w:color w:val="auto"/>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474EA" w:rsidRPr="00522075" w:rsidRDefault="000474EA" w:rsidP="000474EA">
      <w:pPr>
        <w:spacing w:after="0" w:line="240" w:lineRule="auto"/>
        <w:ind w:firstLine="540"/>
        <w:jc w:val="both"/>
        <w:rPr>
          <w:rFonts w:ascii="Times New Roman" w:hAnsi="Times New Roman" w:cs="Times New Roman"/>
          <w:color w:val="auto"/>
          <w:sz w:val="24"/>
          <w:szCs w:val="24"/>
          <w:lang w:eastAsia="ar-SA"/>
        </w:rPr>
      </w:pPr>
      <w:r w:rsidRPr="00522075">
        <w:rPr>
          <w:rFonts w:ascii="Times New Roman" w:eastAsia="Calibri" w:hAnsi="Times New Roman" w:cs="Times New Roman"/>
          <w:bCs/>
          <w:color w:val="auto"/>
          <w:sz w:val="24"/>
          <w:szCs w:val="24"/>
          <w:lang w:eastAsia="en-US"/>
        </w:rPr>
        <w:t>6.5. При получении заявления  работник МФЦ</w:t>
      </w:r>
      <w:r w:rsidRPr="00522075">
        <w:rPr>
          <w:rFonts w:ascii="Times New Roman" w:eastAsia="Calibri" w:hAnsi="Times New Roman" w:cs="Times New Roman"/>
          <w:color w:val="auto"/>
          <w:sz w:val="24"/>
          <w:szCs w:val="24"/>
          <w:lang w:eastAsia="en-US"/>
        </w:rPr>
        <w:t xml:space="preserve">: </w:t>
      </w:r>
      <w:r w:rsidRPr="00522075">
        <w:rPr>
          <w:rFonts w:ascii="Times New Roman" w:eastAsia="Calibri" w:hAnsi="Times New Roman" w:cs="Times New Roman"/>
          <w:bCs/>
          <w:color w:val="auto"/>
          <w:sz w:val="24"/>
          <w:szCs w:val="24"/>
          <w:lang w:eastAsia="en-US"/>
        </w:rPr>
        <w:t xml:space="preserve"> </w:t>
      </w:r>
    </w:p>
    <w:p w:rsidR="000474EA" w:rsidRPr="00522075" w:rsidRDefault="000474EA" w:rsidP="000474EA">
      <w:pPr>
        <w:spacing w:after="0" w:line="240" w:lineRule="auto"/>
        <w:ind w:firstLine="540"/>
        <w:jc w:val="both"/>
        <w:rPr>
          <w:rFonts w:ascii="Times New Roman" w:eastAsia="Calibri" w:hAnsi="Times New Roman" w:cs="Times New Roman"/>
          <w:bCs/>
          <w:color w:val="auto"/>
          <w:sz w:val="24"/>
          <w:szCs w:val="24"/>
          <w:lang w:eastAsia="en-US"/>
        </w:rPr>
      </w:pPr>
      <w:r w:rsidRPr="00522075">
        <w:rPr>
          <w:rFonts w:ascii="Times New Roman" w:eastAsia="Calibri" w:hAnsi="Times New Roman" w:cs="Times New Roman"/>
          <w:bCs/>
          <w:color w:val="auto"/>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522075">
        <w:rPr>
          <w:rFonts w:ascii="Times New Roman" w:hAnsi="Times New Roman" w:cs="Times New Roman"/>
          <w:color w:val="auto"/>
          <w:sz w:val="24"/>
          <w:szCs w:val="24"/>
          <w:lang w:eastAsia="ar-SA"/>
        </w:rPr>
        <w:t>муниципальной услуги</w:t>
      </w:r>
      <w:r w:rsidRPr="00522075">
        <w:rPr>
          <w:rFonts w:ascii="Times New Roman" w:eastAsia="Calibri" w:hAnsi="Times New Roman" w:cs="Times New Roman"/>
          <w:bCs/>
          <w:color w:val="auto"/>
          <w:sz w:val="24"/>
          <w:szCs w:val="24"/>
          <w:lang w:eastAsia="en-US"/>
        </w:rPr>
        <w:t>,  работник МФЦ оказывает помощь заявителю в оформлении заявления;</w:t>
      </w:r>
    </w:p>
    <w:p w:rsidR="000474EA" w:rsidRPr="00522075" w:rsidRDefault="000474EA" w:rsidP="000474EA">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522075">
        <w:rPr>
          <w:rFonts w:ascii="Times New Roman" w:eastAsia="Calibri" w:hAnsi="Times New Roman" w:cs="Times New Roman"/>
          <w:bCs/>
          <w:color w:val="auto"/>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74EA" w:rsidRPr="00522075" w:rsidRDefault="000474EA" w:rsidP="000474EA">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522075">
        <w:rPr>
          <w:rFonts w:ascii="Times New Roman" w:eastAsia="Calibri" w:hAnsi="Times New Roman" w:cs="Times New Roman"/>
          <w:bCs/>
          <w:color w:val="auto"/>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522075">
        <w:rPr>
          <w:rFonts w:ascii="Times New Roman" w:hAnsi="Times New Roman" w:cs="Times New Roman"/>
          <w:color w:val="auto"/>
          <w:sz w:val="24"/>
          <w:szCs w:val="24"/>
          <w:lang w:eastAsia="ar-SA"/>
        </w:rPr>
        <w:t>муниципальной услуги</w:t>
      </w:r>
      <w:r w:rsidRPr="00522075">
        <w:rPr>
          <w:rFonts w:ascii="Times New Roman" w:eastAsia="Calibri" w:hAnsi="Times New Roman" w:cs="Times New Roman"/>
          <w:bCs/>
          <w:color w:val="auto"/>
          <w:sz w:val="24"/>
          <w:szCs w:val="24"/>
          <w:lang w:eastAsia="en-US"/>
        </w:rPr>
        <w:t xml:space="preserve">; </w:t>
      </w:r>
    </w:p>
    <w:p w:rsidR="000474EA" w:rsidRPr="00522075" w:rsidRDefault="000474EA" w:rsidP="000474EA">
      <w:pPr>
        <w:spacing w:after="0" w:line="240" w:lineRule="auto"/>
        <w:ind w:firstLine="540"/>
        <w:jc w:val="both"/>
        <w:rPr>
          <w:rFonts w:ascii="Times New Roman" w:eastAsia="Calibri" w:hAnsi="Times New Roman" w:cs="Times New Roman"/>
          <w:bCs/>
          <w:color w:val="auto"/>
          <w:sz w:val="24"/>
          <w:szCs w:val="24"/>
          <w:lang w:eastAsia="en-US"/>
        </w:rPr>
      </w:pPr>
      <w:r w:rsidRPr="00522075">
        <w:rPr>
          <w:rFonts w:ascii="Times New Roman" w:eastAsia="Calibri" w:hAnsi="Times New Roman" w:cs="Times New Roman"/>
          <w:bCs/>
          <w:color w:val="auto"/>
          <w:sz w:val="24"/>
          <w:szCs w:val="24"/>
          <w:lang w:eastAsia="en-US"/>
        </w:rPr>
        <w:t>г) вносит запись о приеме заявления и прилагаемых документов  в</w:t>
      </w:r>
      <w:r w:rsidRPr="00522075">
        <w:rPr>
          <w:rFonts w:ascii="Times New Roman" w:eastAsia="Calibri" w:hAnsi="Times New Roman" w:cs="Times New Roman"/>
          <w:color w:val="auto"/>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C0D18" w:rsidRPr="00522075" w:rsidRDefault="009C0D18" w:rsidP="009C0D18">
      <w:pPr>
        <w:pStyle w:val="af2"/>
        <w:spacing w:after="0" w:line="240" w:lineRule="auto"/>
        <w:ind w:firstLine="720"/>
        <w:jc w:val="both"/>
        <w:rPr>
          <w:rFonts w:ascii="Times New Roman" w:eastAsia="Calibri" w:hAnsi="Times New Roman" w:cs="Times New Roman"/>
          <w:bCs/>
          <w:color w:val="auto"/>
          <w:sz w:val="24"/>
          <w:szCs w:val="24"/>
        </w:rPr>
      </w:pPr>
      <w:r w:rsidRPr="00522075">
        <w:rPr>
          <w:rFonts w:ascii="Times New Roman" w:eastAsia="Calibri" w:hAnsi="Times New Roman" w:cs="Times New Roman"/>
          <w:bCs/>
          <w:color w:val="auto"/>
          <w:sz w:val="24"/>
          <w:szCs w:val="24"/>
        </w:rPr>
        <w:t>6.6. При реализации своих функций многофункциональные центры не вправе требовать от заявителя:</w:t>
      </w:r>
    </w:p>
    <w:p w:rsidR="009C0D18" w:rsidRPr="00522075" w:rsidRDefault="009C0D18" w:rsidP="009C0D18">
      <w:pPr>
        <w:pStyle w:val="af2"/>
        <w:spacing w:after="0" w:line="240" w:lineRule="auto"/>
        <w:ind w:firstLine="720"/>
        <w:jc w:val="both"/>
        <w:rPr>
          <w:rFonts w:ascii="Times New Roman" w:hAnsi="Times New Roman" w:cs="Times New Roman"/>
          <w:color w:val="auto"/>
          <w:sz w:val="24"/>
          <w:szCs w:val="24"/>
        </w:rPr>
      </w:pPr>
      <w:r w:rsidRPr="00522075">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0D18" w:rsidRPr="00522075" w:rsidRDefault="009C0D18" w:rsidP="009C0D18">
      <w:pPr>
        <w:tabs>
          <w:tab w:val="num" w:pos="-5160"/>
        </w:tabs>
        <w:spacing w:after="0" w:line="240" w:lineRule="auto"/>
        <w:ind w:firstLine="540"/>
        <w:jc w:val="both"/>
        <w:rPr>
          <w:rFonts w:ascii="Times New Roman" w:hAnsi="Times New Roman"/>
          <w:color w:val="auto"/>
          <w:sz w:val="24"/>
          <w:szCs w:val="24"/>
        </w:rPr>
      </w:pPr>
      <w:proofErr w:type="gramStart"/>
      <w:r w:rsidRPr="00522075">
        <w:rPr>
          <w:rFonts w:ascii="Times New Roman" w:hAnsi="Times New Roman"/>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522075">
        <w:rPr>
          <w:rFonts w:ascii="Times New Roman" w:hAnsi="Times New Roman"/>
          <w:color w:val="auto"/>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C0D18" w:rsidRPr="00522075" w:rsidRDefault="009C0D18" w:rsidP="009C0D18">
      <w:pPr>
        <w:tabs>
          <w:tab w:val="num" w:pos="-5160"/>
        </w:tabs>
        <w:spacing w:after="0" w:line="240" w:lineRule="auto"/>
        <w:ind w:firstLine="540"/>
        <w:jc w:val="both"/>
        <w:rPr>
          <w:rFonts w:ascii="Times New Roman" w:hAnsi="Times New Roman"/>
          <w:color w:val="auto"/>
          <w:sz w:val="24"/>
          <w:szCs w:val="24"/>
        </w:rPr>
      </w:pPr>
      <w:proofErr w:type="gramStart"/>
      <w:r w:rsidRPr="00522075">
        <w:rPr>
          <w:rFonts w:ascii="Times New Roman" w:hAnsi="Times New Roman"/>
          <w:color w:val="auto"/>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522075">
        <w:rPr>
          <w:rFonts w:ascii="Times New Roman" w:hAnsi="Times New Roman"/>
          <w:color w:val="auto"/>
          <w:sz w:val="24"/>
          <w:szCs w:val="24"/>
        </w:rPr>
        <w:t xml:space="preserve"> в результате предоставления таких услуг.</w:t>
      </w:r>
    </w:p>
    <w:p w:rsidR="009C0D18" w:rsidRPr="00522075" w:rsidRDefault="009C0D18" w:rsidP="009C0D18">
      <w:pPr>
        <w:tabs>
          <w:tab w:val="num" w:pos="-5160"/>
        </w:tabs>
        <w:spacing w:after="0" w:line="240" w:lineRule="auto"/>
        <w:ind w:firstLine="540"/>
        <w:jc w:val="both"/>
        <w:rPr>
          <w:rFonts w:ascii="Times New Roman" w:eastAsia="Calibri" w:hAnsi="Times New Roman" w:cs="Times New Roman"/>
          <w:b/>
          <w:bCs/>
          <w:color w:val="auto"/>
          <w:sz w:val="24"/>
          <w:szCs w:val="24"/>
        </w:rPr>
      </w:pPr>
      <w:proofErr w:type="gramStart"/>
      <w:r w:rsidRPr="00522075">
        <w:rPr>
          <w:rFonts w:ascii="Times New Roman" w:hAnsi="Times New Roman" w:cs="Times New Roman"/>
          <w:b/>
          <w:color w:val="auto"/>
          <w:sz w:val="24"/>
          <w:szCs w:val="24"/>
          <w:lang w:eastAsia="ru-RU"/>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522075">
        <w:rPr>
          <w:rFonts w:ascii="Times New Roman" w:hAnsi="Times New Roman"/>
          <w:b/>
          <w:color w:val="auto"/>
          <w:sz w:val="24"/>
          <w:szCs w:val="24"/>
        </w:rPr>
        <w:t>Федерального закона  от 27 июля 2010 г. № 210-ФЗ «Об организации предоставления государственных и муниципальных услуг»</w:t>
      </w:r>
      <w:r w:rsidRPr="00522075">
        <w:rPr>
          <w:rFonts w:ascii="Times New Roman" w:hAnsi="Times New Roman" w:cs="Times New Roman"/>
          <w:b/>
          <w:color w:val="auto"/>
          <w:sz w:val="24"/>
          <w:szCs w:val="24"/>
          <w:lang w:eastAsia="ru-RU"/>
        </w:rPr>
        <w:t>.</w:t>
      </w:r>
      <w:proofErr w:type="gramEnd"/>
      <w:r w:rsidRPr="00522075">
        <w:rPr>
          <w:rFonts w:ascii="Times New Roman" w:hAnsi="Times New Roman" w:cs="Times New Roman"/>
          <w:b/>
          <w:color w:val="auto"/>
          <w:sz w:val="24"/>
          <w:szCs w:val="24"/>
          <w:lang w:eastAsia="ru-RU"/>
        </w:rPr>
        <w:t xml:space="preserve"> </w:t>
      </w:r>
      <w:proofErr w:type="gramStart"/>
      <w:r w:rsidRPr="00522075">
        <w:rPr>
          <w:rFonts w:ascii="Times New Roman" w:hAnsi="Times New Roman" w:cs="Times New Roman"/>
          <w:b/>
          <w:color w:val="auto"/>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522075">
        <w:rPr>
          <w:rFonts w:ascii="Times New Roman" w:hAnsi="Times New Roman"/>
          <w:b/>
          <w:color w:val="auto"/>
          <w:sz w:val="24"/>
          <w:szCs w:val="24"/>
        </w:rPr>
        <w:t xml:space="preserve"> Федерального закона  от 27 июля 2010 г. № 210-ФЗ «Об организации предоставления государственных и муниципальных услуг»</w:t>
      </w:r>
      <w:r w:rsidRPr="00522075">
        <w:rPr>
          <w:rFonts w:ascii="Times New Roman" w:hAnsi="Times New Roman" w:cs="Times New Roman"/>
          <w:b/>
          <w:color w:val="auto"/>
          <w:sz w:val="24"/>
          <w:szCs w:val="24"/>
          <w:lang w:eastAsia="ru-RU"/>
        </w:rPr>
        <w:t>.</w:t>
      </w:r>
      <w:proofErr w:type="gramEnd"/>
    </w:p>
    <w:p w:rsidR="000474EA" w:rsidRPr="00522075" w:rsidRDefault="000474EA" w:rsidP="000474EA">
      <w:pPr>
        <w:spacing w:after="0" w:line="240" w:lineRule="auto"/>
        <w:ind w:firstLine="540"/>
        <w:jc w:val="both"/>
        <w:rPr>
          <w:rFonts w:ascii="Times New Roman" w:hAnsi="Times New Roman" w:cs="Times New Roman"/>
          <w:color w:val="auto"/>
          <w:sz w:val="24"/>
          <w:szCs w:val="24"/>
          <w:lang w:eastAsia="en-US"/>
        </w:rPr>
      </w:pPr>
      <w:r w:rsidRPr="00522075">
        <w:rPr>
          <w:rFonts w:ascii="Times New Roman" w:hAnsi="Times New Roman" w:cs="Times New Roman"/>
          <w:color w:val="auto"/>
          <w:sz w:val="24"/>
          <w:szCs w:val="24"/>
          <w:lang w:eastAsia="ar-SA"/>
        </w:rPr>
        <w:t>6.7. С</w:t>
      </w:r>
      <w:r w:rsidRPr="00522075">
        <w:rPr>
          <w:rFonts w:ascii="Times New Roman" w:hAnsi="Times New Roman" w:cs="Times New Roman"/>
          <w:color w:val="auto"/>
          <w:sz w:val="24"/>
          <w:szCs w:val="24"/>
          <w:lang w:eastAsia="en-US"/>
        </w:rPr>
        <w:t xml:space="preserve">рок передачи заявления и документов, необходимых для предоставления </w:t>
      </w:r>
      <w:r w:rsidRPr="00522075">
        <w:rPr>
          <w:rFonts w:ascii="Times New Roman" w:hAnsi="Times New Roman" w:cs="Times New Roman"/>
          <w:color w:val="auto"/>
          <w:sz w:val="24"/>
          <w:szCs w:val="24"/>
          <w:lang w:eastAsia="ar-SA"/>
        </w:rPr>
        <w:t>муниципальной услуги</w:t>
      </w:r>
      <w:r w:rsidRPr="00522075">
        <w:rPr>
          <w:rFonts w:ascii="Times New Roman" w:hAnsi="Times New Roman" w:cs="Times New Roman"/>
          <w:color w:val="auto"/>
          <w:sz w:val="24"/>
          <w:szCs w:val="24"/>
          <w:lang w:eastAsia="en-US"/>
        </w:rPr>
        <w:t>, из МФЦ в Администрацию - в течение 1 рабочего дня после регистрации.</w:t>
      </w:r>
    </w:p>
    <w:p w:rsidR="000474EA" w:rsidRPr="00522075" w:rsidRDefault="000474EA" w:rsidP="000474EA">
      <w:pPr>
        <w:spacing w:after="0" w:line="240" w:lineRule="auto"/>
        <w:ind w:firstLine="540"/>
        <w:jc w:val="both"/>
        <w:rPr>
          <w:rFonts w:ascii="Times New Roman" w:hAnsi="Times New Roman" w:cs="Times New Roman"/>
          <w:color w:val="auto"/>
          <w:sz w:val="24"/>
          <w:szCs w:val="24"/>
          <w:lang w:eastAsia="en-US"/>
        </w:rPr>
      </w:pPr>
      <w:r w:rsidRPr="00522075">
        <w:rPr>
          <w:rFonts w:ascii="Times New Roman" w:hAnsi="Times New Roman" w:cs="Times New Roman"/>
          <w:color w:val="auto"/>
          <w:sz w:val="24"/>
          <w:szCs w:val="24"/>
          <w:lang w:eastAsia="en-US"/>
        </w:rPr>
        <w:t xml:space="preserve">6.8. Результат муниципальной услуги в МФЦ не выдается. </w:t>
      </w:r>
    </w:p>
    <w:p w:rsidR="000474EA" w:rsidRPr="00522075" w:rsidRDefault="000474EA" w:rsidP="000474EA">
      <w:pPr>
        <w:spacing w:after="0" w:line="240" w:lineRule="auto"/>
        <w:ind w:firstLine="540"/>
        <w:jc w:val="both"/>
        <w:rPr>
          <w:rFonts w:ascii="Times New Roman" w:hAnsi="Times New Roman" w:cs="Times New Roman"/>
          <w:color w:val="auto"/>
          <w:sz w:val="24"/>
          <w:szCs w:val="24"/>
          <w:lang w:eastAsia="ru-RU"/>
        </w:rPr>
      </w:pPr>
      <w:r w:rsidRPr="00522075">
        <w:rPr>
          <w:rFonts w:ascii="Times New Roman" w:hAnsi="Times New Roman" w:cs="Times New Roman"/>
          <w:color w:val="auto"/>
          <w:sz w:val="24"/>
          <w:szCs w:val="24"/>
          <w:lang w:eastAsia="ar-SA"/>
        </w:rPr>
        <w:t>6.9. Критерием принятия решения является обращение заявителя за получением  муниципальной услуги в МФЦ.</w:t>
      </w:r>
    </w:p>
    <w:p w:rsidR="000474EA" w:rsidRPr="00522075" w:rsidRDefault="000474EA" w:rsidP="000474EA">
      <w:pPr>
        <w:spacing w:after="0" w:line="240" w:lineRule="auto"/>
        <w:ind w:firstLine="540"/>
        <w:jc w:val="both"/>
        <w:rPr>
          <w:rFonts w:ascii="Times New Roman" w:hAnsi="Times New Roman" w:cs="Times New Roman"/>
          <w:b/>
          <w:bCs/>
          <w:i/>
          <w:color w:val="auto"/>
          <w:sz w:val="24"/>
          <w:szCs w:val="24"/>
          <w:lang w:eastAsia="ar-SA"/>
        </w:rPr>
      </w:pPr>
      <w:r w:rsidRPr="00522075">
        <w:rPr>
          <w:rFonts w:ascii="Times New Roman" w:hAnsi="Times New Roman" w:cs="Times New Roman"/>
          <w:bCs/>
          <w:color w:val="auto"/>
          <w:sz w:val="24"/>
          <w:szCs w:val="24"/>
          <w:lang w:eastAsia="ar-SA"/>
        </w:rPr>
        <w:t xml:space="preserve">6.10. Результатом административной процедуры является  </w:t>
      </w:r>
      <w:r w:rsidRPr="00522075">
        <w:rPr>
          <w:rFonts w:ascii="Times New Roman" w:eastAsia="Batang" w:hAnsi="Times New Roman" w:cs="Times New Roman"/>
          <w:color w:val="auto"/>
          <w:sz w:val="24"/>
          <w:szCs w:val="24"/>
          <w:lang w:eastAsia="ko-KR"/>
        </w:rPr>
        <w:t xml:space="preserve"> передача  заявления и документов, из МФЦ в Администрацию. </w:t>
      </w:r>
    </w:p>
    <w:p w:rsidR="000474EA" w:rsidRPr="00522075" w:rsidRDefault="000474EA" w:rsidP="000474EA">
      <w:pPr>
        <w:spacing w:after="0" w:line="240" w:lineRule="auto"/>
        <w:ind w:firstLine="540"/>
        <w:contextualSpacing/>
        <w:jc w:val="both"/>
        <w:rPr>
          <w:rFonts w:ascii="Times New Roman" w:hAnsi="Times New Roman" w:cs="Times New Roman"/>
          <w:color w:val="auto"/>
          <w:sz w:val="24"/>
          <w:szCs w:val="24"/>
          <w:lang w:eastAsia="ar-SA"/>
        </w:rPr>
      </w:pPr>
      <w:r w:rsidRPr="00522075">
        <w:rPr>
          <w:rFonts w:ascii="Times New Roman" w:hAnsi="Times New Roman" w:cs="Times New Roman"/>
          <w:color w:val="auto"/>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474EA" w:rsidRPr="00522075" w:rsidRDefault="000474EA" w:rsidP="000474EA">
      <w:pPr>
        <w:spacing w:line="240" w:lineRule="auto"/>
        <w:jc w:val="both"/>
        <w:rPr>
          <w:rFonts w:ascii="Times New Roman" w:hAnsi="Times New Roman" w:cs="Times New Roman"/>
          <w:bCs/>
          <w:color w:val="auto"/>
          <w:sz w:val="24"/>
          <w:szCs w:val="24"/>
        </w:rPr>
      </w:pPr>
      <w:bookmarkStart w:id="3" w:name="_GoBack"/>
      <w:bookmarkEnd w:id="3"/>
    </w:p>
    <w:p w:rsidR="00C94297" w:rsidRDefault="00C94297" w:rsidP="00C94297">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C94297" w:rsidRDefault="00C94297" w:rsidP="00C9429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100" w:lineRule="atLeast"/>
        <w:ind w:left="720" w:hanging="360"/>
        <w:jc w:val="center"/>
        <w:rPr>
          <w:rFonts w:ascii="Times New Roman" w:hAnsi="Times New Roman" w:cs="Times New Roman"/>
          <w:b/>
          <w:bCs/>
          <w:color w:val="auto"/>
          <w:sz w:val="24"/>
          <w:szCs w:val="24"/>
        </w:rPr>
      </w:pPr>
    </w:p>
    <w:p w:rsidR="00C94297" w:rsidRDefault="00C94297" w:rsidP="00C94297">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pStyle w:val="ConsPlusNonformat"/>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Pr>
          <w:rFonts w:ascii="Times New Roman" w:hAnsi="Times New Roman" w:cs="Times New Roman"/>
          <w:color w:val="333333"/>
          <w:kern w:val="0"/>
          <w:sz w:val="24"/>
          <w:szCs w:val="24"/>
          <w:lang w:eastAsia="ru-RU"/>
        </w:rPr>
        <w:t>я-</w:t>
      </w:r>
      <w:proofErr w:type="gramEnd"/>
      <w:r>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w:t>
      </w:r>
    </w:p>
    <w:p w:rsidR="00C94297" w:rsidRDefault="00C94297" w:rsidP="00C9429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333333"/>
          <w:kern w:val="0"/>
          <w:sz w:val="24"/>
          <w:szCs w:val="24"/>
          <w:bdr w:val="none" w:sz="0" w:space="0" w:color="auto" w:frame="1"/>
          <w:lang w:eastAsia="ru-RU"/>
        </w:rPr>
        <w:t>2</w:t>
      </w:r>
      <w:r>
        <w:rPr>
          <w:rFonts w:ascii="Times New Roman" w:hAnsi="Times New Roman" w:cs="Times New Roman"/>
          <w:b/>
          <w:bCs/>
          <w:color w:val="333333"/>
          <w:kern w:val="0"/>
          <w:sz w:val="24"/>
          <w:szCs w:val="24"/>
          <w:bdr w:val="none" w:sz="0" w:space="0" w:color="auto" w:frame="1"/>
          <w:lang w:eastAsia="ru-RU"/>
        </w:rPr>
        <w:t>.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C94297" w:rsidRDefault="00C94297" w:rsidP="00C9429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ОГРН_____________________________ ИНН___________________________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 xml:space="preserve">.,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w:t>
      </w: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Pr>
          <w:rFonts w:ascii="Times New Roman" w:hAnsi="Times New Roman" w:cs="Times New Roman"/>
          <w:color w:val="333333"/>
          <w:kern w:val="0"/>
          <w:sz w:val="24"/>
          <w:szCs w:val="24"/>
          <w:lang w:eastAsia="ru-RU"/>
        </w:rPr>
        <w:lastRenderedPageBreak/>
        <w:t>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паспорт серия ______ № ________, 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выдан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 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(когда и кем </w:t>
      </w:r>
      <w:proofErr w:type="gramStart"/>
      <w:r>
        <w:rPr>
          <w:rFonts w:ascii="Times New Roman" w:hAnsi="Times New Roman" w:cs="Times New Roman"/>
          <w:color w:val="333333"/>
          <w:kern w:val="0"/>
          <w:sz w:val="24"/>
          <w:szCs w:val="24"/>
          <w:lang w:eastAsia="ru-RU"/>
        </w:rPr>
        <w:t>выдан</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 xml:space="preserve">.,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Приложение № 2</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 административному регламенту</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предоставления муниципальной услуги </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 xml:space="preserve">Перечень документов, подтверждающих право </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приобретения земельного участка без проведения торгов</w:t>
      </w: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tbl>
      <w:tblPr>
        <w:tblW w:w="9240" w:type="dxa"/>
        <w:shd w:val="clear" w:color="auto" w:fill="FFFFFF"/>
        <w:tblLayout w:type="fixed"/>
        <w:tblCellMar>
          <w:left w:w="0" w:type="dxa"/>
          <w:right w:w="0" w:type="dxa"/>
        </w:tblCellMar>
        <w:tblLook w:val="04A0" w:firstRow="1" w:lastRow="0" w:firstColumn="1" w:lastColumn="0" w:noHBand="0" w:noVBand="1"/>
      </w:tblPr>
      <w:tblGrid>
        <w:gridCol w:w="1684"/>
        <w:gridCol w:w="1473"/>
        <w:gridCol w:w="2116"/>
        <w:gridCol w:w="1983"/>
        <w:gridCol w:w="1984"/>
      </w:tblGrid>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8"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9"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w:t>
            </w:r>
            <w:r>
              <w:rPr>
                <w:rFonts w:ascii="Times New Roman" w:hAnsi="Times New Roman" w:cs="Times New Roman"/>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0"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1"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w:t>
            </w:r>
            <w:r>
              <w:rPr>
                <w:rFonts w:ascii="Times New Roman" w:hAnsi="Times New Roman" w:cs="Times New Roman"/>
                <w:color w:val="333333"/>
                <w:kern w:val="0"/>
                <w:sz w:val="20"/>
                <w:szCs w:val="20"/>
                <w:lang w:eastAsia="ru-RU"/>
              </w:rPr>
              <w:lastRenderedPageBreak/>
              <w:t>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2"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3"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Pr>
                <w:rFonts w:ascii="Times New Roman" w:hAnsi="Times New Roman" w:cs="Times New Roman"/>
                <w:color w:val="333333"/>
                <w:kern w:val="0"/>
                <w:sz w:val="20"/>
                <w:szCs w:val="20"/>
                <w:lang w:eastAsia="ru-RU"/>
              </w:rPr>
              <w:lastRenderedPageBreak/>
              <w:t>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4"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5" w:history="1">
              <w:r w:rsidR="00C94297">
                <w:rPr>
                  <w:rStyle w:val="a4"/>
                  <w:rFonts w:ascii="Times New Roman" w:hAnsi="Times New Roman" w:cs="Times New Roman"/>
                  <w:color w:val="0E0EDA"/>
                  <w:kern w:val="0"/>
                  <w:sz w:val="20"/>
                  <w:szCs w:val="20"/>
                  <w:bdr w:val="none" w:sz="0" w:space="0" w:color="auto" w:frame="1"/>
                  <w:lang w:eastAsia="ru-RU"/>
                </w:rPr>
                <w:t xml:space="preserve">Подпункт 1 </w:t>
              </w:r>
              <w:r w:rsidR="00C94297">
                <w:rPr>
                  <w:rStyle w:val="a4"/>
                  <w:rFonts w:ascii="Times New Roman" w:hAnsi="Times New Roman" w:cs="Times New Roman"/>
                  <w:color w:val="0E0EDA"/>
                  <w:kern w:val="0"/>
                  <w:sz w:val="20"/>
                  <w:szCs w:val="20"/>
                  <w:bdr w:val="none" w:sz="0" w:space="0" w:color="auto" w:frame="1"/>
                  <w:lang w:eastAsia="ru-RU"/>
                </w:rPr>
                <w:lastRenderedPageBreak/>
                <w:t>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В </w:t>
            </w:r>
            <w:r>
              <w:rPr>
                <w:rFonts w:ascii="Times New Roman" w:hAnsi="Times New Roman" w:cs="Times New Roman"/>
                <w:color w:val="333333"/>
                <w:kern w:val="0"/>
                <w:sz w:val="20"/>
                <w:szCs w:val="20"/>
                <w:lang w:eastAsia="ru-RU"/>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Государственное или </w:t>
            </w:r>
            <w:r>
              <w:rPr>
                <w:rFonts w:ascii="Times New Roman" w:hAnsi="Times New Roman" w:cs="Times New Roman"/>
                <w:color w:val="333333"/>
                <w:kern w:val="0"/>
                <w:sz w:val="20"/>
                <w:szCs w:val="20"/>
                <w:lang w:eastAsia="ru-RU"/>
              </w:rPr>
              <w:lastRenderedPageBreak/>
              <w:t>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w:t>
            </w:r>
            <w:r>
              <w:rPr>
                <w:rFonts w:ascii="Times New Roman" w:hAnsi="Times New Roman" w:cs="Times New Roman"/>
                <w:color w:val="333333"/>
                <w:kern w:val="0"/>
                <w:sz w:val="20"/>
                <w:szCs w:val="20"/>
                <w:lang w:eastAsia="ru-RU"/>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w:t>
            </w:r>
            <w:r>
              <w:rPr>
                <w:rFonts w:ascii="Times New Roman" w:hAnsi="Times New Roman" w:cs="Times New Roman"/>
                <w:color w:val="333333"/>
                <w:kern w:val="0"/>
                <w:sz w:val="20"/>
                <w:szCs w:val="20"/>
                <w:lang w:eastAsia="ru-RU"/>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6"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kern w:val="0"/>
                <w:sz w:val="20"/>
                <w:szCs w:val="20"/>
                <w:lang w:eastAsia="ru-RU"/>
              </w:rPr>
              <w:lastRenderedPageBreak/>
              <w:t>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7"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8"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Pr>
                <w:rFonts w:ascii="Times New Roman" w:hAnsi="Times New Roman" w:cs="Times New Roman"/>
                <w:color w:val="333333"/>
                <w:kern w:val="0"/>
                <w:sz w:val="20"/>
                <w:szCs w:val="20"/>
                <w:lang w:eastAsia="ru-RU"/>
              </w:rPr>
              <w:lastRenderedPageBreak/>
              <w:t>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9"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0"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333333"/>
                <w:kern w:val="0"/>
                <w:sz w:val="20"/>
                <w:szCs w:val="20"/>
                <w:lang w:eastAsia="ru-RU"/>
              </w:rPr>
              <w:lastRenderedPageBreak/>
              <w:t>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1" w:history="1">
              <w:r w:rsidR="00C94297">
                <w:rPr>
                  <w:rStyle w:val="a4"/>
                  <w:rFonts w:ascii="Times New Roman" w:hAnsi="Times New Roman" w:cs="Times New Roman"/>
                  <w:color w:val="0E0EDA"/>
                  <w:kern w:val="0"/>
                  <w:sz w:val="20"/>
                  <w:szCs w:val="20"/>
                  <w:bdr w:val="none" w:sz="0" w:space="0" w:color="auto" w:frame="1"/>
                  <w:lang w:eastAsia="ru-RU"/>
                </w:rPr>
                <w:t>Подпункт 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2" w:history="1">
              <w:r>
                <w:rPr>
                  <w:rStyle w:val="a4"/>
                  <w:rFonts w:ascii="Times New Roman" w:hAnsi="Times New Roman" w:cs="Times New Roman"/>
                  <w:color w:val="0E0EDA"/>
                  <w:kern w:val="0"/>
                  <w:sz w:val="20"/>
                  <w:szCs w:val="20"/>
                  <w:bdr w:val="none" w:sz="0" w:space="0" w:color="auto" w:frame="1"/>
                  <w:lang w:eastAsia="ru-RU"/>
                </w:rPr>
                <w:t>&lt;6&gt;</w:t>
              </w:r>
            </w:hyperlink>
            <w:r>
              <w:rPr>
                <w:rFonts w:ascii="Times New Roman" w:hAnsi="Times New Roman" w:cs="Times New Roman"/>
                <w:color w:val="333333"/>
                <w:kern w:val="0"/>
                <w:sz w:val="20"/>
                <w:szCs w:val="20"/>
                <w:lang w:eastAsia="ru-RU"/>
              </w:rPr>
              <w:t xml:space="preserve"> заключен гражданско-правовой договор на строительство или реконструкцию </w:t>
            </w:r>
            <w:r>
              <w:rPr>
                <w:rFonts w:ascii="Times New Roman" w:hAnsi="Times New Roman" w:cs="Times New Roman"/>
                <w:color w:val="333333"/>
                <w:kern w:val="0"/>
                <w:sz w:val="20"/>
                <w:szCs w:val="20"/>
                <w:lang w:eastAsia="ru-RU"/>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3" w:history="1">
              <w:r w:rsidR="00C94297">
                <w:rPr>
                  <w:rStyle w:val="a4"/>
                  <w:rFonts w:ascii="Times New Roman" w:hAnsi="Times New Roman" w:cs="Times New Roman"/>
                  <w:color w:val="0E0EDA"/>
                  <w:kern w:val="0"/>
                  <w:sz w:val="20"/>
                  <w:szCs w:val="20"/>
                  <w:bdr w:val="none" w:sz="0" w:space="0" w:color="auto" w:frame="1"/>
                  <w:lang w:eastAsia="ru-RU"/>
                </w:rPr>
                <w:t>Подпункт 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4" w:history="1">
              <w:r w:rsidR="00C94297">
                <w:rPr>
                  <w:rStyle w:val="a4"/>
                  <w:rFonts w:ascii="Times New Roman" w:hAnsi="Times New Roman" w:cs="Times New Roman"/>
                  <w:color w:val="0E0EDA"/>
                  <w:kern w:val="0"/>
                  <w:sz w:val="20"/>
                  <w:szCs w:val="20"/>
                  <w:bdr w:val="none" w:sz="0" w:space="0" w:color="auto" w:frame="1"/>
                  <w:lang w:eastAsia="ru-RU"/>
                </w:rPr>
                <w:t>Подпункт 7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5" w:history="1">
              <w:r w:rsidR="00C94297">
                <w:rPr>
                  <w:rStyle w:val="a4"/>
                  <w:rFonts w:ascii="Times New Roman" w:hAnsi="Times New Roman" w:cs="Times New Roman"/>
                  <w:color w:val="0E0EDA"/>
                  <w:kern w:val="0"/>
                  <w:sz w:val="20"/>
                  <w:szCs w:val="20"/>
                  <w:bdr w:val="none" w:sz="0" w:space="0" w:color="auto" w:frame="1"/>
                  <w:lang w:eastAsia="ru-RU"/>
                </w:rPr>
                <w:t>Подпункт 8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найма служебного жилого помещения</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6" w:history="1">
              <w:r w:rsidR="00C94297">
                <w:rPr>
                  <w:rStyle w:val="a4"/>
                  <w:rFonts w:ascii="Times New Roman" w:hAnsi="Times New Roman" w:cs="Times New Roman"/>
                  <w:color w:val="0E0EDA"/>
                  <w:kern w:val="0"/>
                  <w:sz w:val="20"/>
                  <w:szCs w:val="20"/>
                  <w:bdr w:val="none" w:sz="0" w:space="0" w:color="auto" w:frame="1"/>
                  <w:lang w:eastAsia="ru-RU"/>
                </w:rPr>
                <w:t>Подпункт 9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kern w:val="0"/>
                <w:sz w:val="20"/>
                <w:szCs w:val="20"/>
                <w:lang w:eastAsia="ru-RU"/>
              </w:rPr>
              <w:lastRenderedPageBreak/>
              <w:t>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7" w:history="1">
              <w:r w:rsidR="00C94297">
                <w:rPr>
                  <w:rStyle w:val="a4"/>
                  <w:rFonts w:ascii="Times New Roman" w:hAnsi="Times New Roman" w:cs="Times New Roman"/>
                  <w:color w:val="0E0EDA"/>
                  <w:kern w:val="0"/>
                  <w:sz w:val="20"/>
                  <w:szCs w:val="20"/>
                  <w:bdr w:val="none" w:sz="0" w:space="0" w:color="auto" w:frame="1"/>
                  <w:lang w:eastAsia="ru-RU"/>
                </w:rPr>
                <w:t>Подпункт 10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color w:val="333333"/>
                <w:kern w:val="0"/>
                <w:sz w:val="20"/>
                <w:szCs w:val="20"/>
                <w:lang w:eastAsia="ru-RU"/>
              </w:rPr>
              <w:t>охотхозяйственного</w:t>
            </w:r>
            <w:proofErr w:type="spellEnd"/>
            <w:r>
              <w:rPr>
                <w:rFonts w:ascii="Times New Roman" w:hAnsi="Times New Roman" w:cs="Times New Roman"/>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8" w:history="1">
              <w:r w:rsidR="00C94297">
                <w:rPr>
                  <w:rStyle w:val="a4"/>
                  <w:rFonts w:ascii="Times New Roman" w:hAnsi="Times New Roman" w:cs="Times New Roman"/>
                  <w:color w:val="0E0EDA"/>
                  <w:kern w:val="0"/>
                  <w:sz w:val="20"/>
                  <w:szCs w:val="20"/>
                  <w:bdr w:val="none" w:sz="0" w:space="0" w:color="auto" w:frame="1"/>
                  <w:lang w:eastAsia="ru-RU"/>
                </w:rPr>
                <w:t>Подпункт 11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kern w:val="0"/>
                <w:sz w:val="20"/>
                <w:szCs w:val="20"/>
                <w:lang w:eastAsia="ru-RU"/>
              </w:rPr>
              <w:lastRenderedPageBreak/>
              <w:t>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9" w:history="1">
              <w:r w:rsidR="00C94297">
                <w:rPr>
                  <w:rStyle w:val="a4"/>
                  <w:rFonts w:ascii="Times New Roman" w:hAnsi="Times New Roman" w:cs="Times New Roman"/>
                  <w:color w:val="0E0EDA"/>
                  <w:kern w:val="0"/>
                  <w:sz w:val="20"/>
                  <w:szCs w:val="20"/>
                  <w:bdr w:val="none" w:sz="0" w:space="0" w:color="auto" w:frame="1"/>
                  <w:lang w:eastAsia="ru-RU"/>
                </w:rPr>
                <w:t>Подпункт 12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0" w:history="1">
              <w:r w:rsidR="00C94297">
                <w:rPr>
                  <w:rStyle w:val="a4"/>
                  <w:rFonts w:ascii="Times New Roman" w:hAnsi="Times New Roman" w:cs="Times New Roman"/>
                  <w:color w:val="0E0EDA"/>
                  <w:kern w:val="0"/>
                  <w:sz w:val="20"/>
                  <w:szCs w:val="20"/>
                  <w:bdr w:val="none" w:sz="0" w:space="0" w:color="auto" w:frame="1"/>
                  <w:lang w:eastAsia="ru-RU"/>
                </w:rPr>
                <w:t>Подпункт 13 пункта 2 статьи 39.10</w:t>
              </w:r>
            </w:hyperlink>
            <w:r w:rsidR="00C94297">
              <w:rPr>
                <w:rFonts w:ascii="Times New Roman" w:hAnsi="Times New Roman" w:cs="Times New Roman"/>
                <w:color w:val="333333"/>
                <w:kern w:val="0"/>
                <w:sz w:val="20"/>
                <w:szCs w:val="20"/>
                <w:lang w:eastAsia="ru-RU"/>
              </w:rPr>
              <w:t xml:space="preserve">Земельного </w:t>
            </w:r>
            <w:r w:rsidR="00C94297">
              <w:rPr>
                <w:rFonts w:ascii="Times New Roman" w:hAnsi="Times New Roman" w:cs="Times New Roman"/>
                <w:color w:val="333333"/>
                <w:kern w:val="0"/>
                <w:sz w:val="20"/>
                <w:szCs w:val="20"/>
                <w:lang w:eastAsia="ru-RU"/>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Лица, относящиеся к коренным малочисленным </w:t>
            </w:r>
            <w:r>
              <w:rPr>
                <w:rFonts w:ascii="Times New Roman" w:hAnsi="Times New Roman" w:cs="Times New Roman"/>
                <w:color w:val="333333"/>
                <w:kern w:val="0"/>
                <w:sz w:val="20"/>
                <w:szCs w:val="20"/>
                <w:lang w:eastAsia="ru-RU"/>
              </w:rPr>
              <w:lastRenderedPageBreak/>
              <w:t>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расположенный в местах </w:t>
            </w:r>
            <w:r>
              <w:rPr>
                <w:rFonts w:ascii="Times New Roman" w:hAnsi="Times New Roman" w:cs="Times New Roman"/>
                <w:color w:val="333333"/>
                <w:kern w:val="0"/>
                <w:sz w:val="20"/>
                <w:szCs w:val="20"/>
                <w:lang w:eastAsia="ru-RU"/>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Сообщение заявителя (заявителей), содержащее перечень </w:t>
            </w:r>
            <w:r>
              <w:rPr>
                <w:rFonts w:ascii="Times New Roman" w:hAnsi="Times New Roman" w:cs="Times New Roman"/>
                <w:color w:val="333333"/>
                <w:kern w:val="0"/>
                <w:sz w:val="20"/>
                <w:szCs w:val="20"/>
                <w:lang w:eastAsia="ru-RU"/>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1" w:history="1">
              <w:r w:rsidR="00C94297">
                <w:rPr>
                  <w:rStyle w:val="a4"/>
                  <w:rFonts w:ascii="Times New Roman" w:hAnsi="Times New Roman" w:cs="Times New Roman"/>
                  <w:color w:val="0E0EDA"/>
                  <w:kern w:val="0"/>
                  <w:sz w:val="20"/>
                  <w:szCs w:val="20"/>
                  <w:bdr w:val="none" w:sz="0" w:space="0" w:color="auto" w:frame="1"/>
                  <w:lang w:eastAsia="ru-RU"/>
                </w:rPr>
                <w:t>Подпункт 14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B644FA">
              <w:fldChar w:fldCharType="begin"/>
            </w:r>
            <w:r w:rsidR="00B644FA">
              <w:instrText xml:space="preserve"> HYPERLINK "consultantplus://offline/ref=DA51F09FEE348562FF11B344FE8EAAFAD4994AC71F34E984633707387Ba3p8N"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w:t>
            </w:r>
            <w:r>
              <w:rPr>
                <w:rFonts w:ascii="Times New Roman" w:hAnsi="Times New Roman" w:cs="Times New Roman"/>
                <w:color w:val="333333"/>
                <w:kern w:val="0"/>
                <w:sz w:val="20"/>
                <w:szCs w:val="20"/>
                <w:lang w:eastAsia="ru-RU"/>
              </w:rPr>
              <w:lastRenderedPageBreak/>
              <w:t>государственном оборонном заказе"</w:t>
            </w:r>
            <w:hyperlink r:id="rId52" w:history="1">
              <w:r>
                <w:rPr>
                  <w:rStyle w:val="a4"/>
                  <w:rFonts w:ascii="Times New Roman" w:hAnsi="Times New Roman" w:cs="Times New Roman"/>
                  <w:color w:val="0E0EDA"/>
                  <w:kern w:val="0"/>
                  <w:sz w:val="20"/>
                  <w:szCs w:val="20"/>
                  <w:bdr w:val="none" w:sz="0" w:space="0" w:color="auto" w:frame="1"/>
                  <w:lang w:eastAsia="ru-RU"/>
                </w:rPr>
                <w:t>&lt;7&gt;</w:t>
              </w:r>
            </w:hyperlink>
            <w:r>
              <w:rPr>
                <w:rFonts w:ascii="Times New Roman" w:hAnsi="Times New Roman" w:cs="Times New Roman"/>
                <w:color w:val="333333"/>
                <w:kern w:val="0"/>
                <w:sz w:val="20"/>
                <w:szCs w:val="20"/>
                <w:lang w:eastAsia="ru-RU"/>
              </w:rPr>
              <w:t> или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imes New Roman" w:hAnsi="Times New Roman" w:cs="Times New Roman"/>
                <w:color w:val="333333"/>
                <w:kern w:val="0"/>
                <w:sz w:val="20"/>
                <w:szCs w:val="20"/>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lastRenderedPageBreak/>
              <w:t xml:space="preserve">Земельный участок, необходимый для выполнения работ или оказания услуг, предусмотренных </w:t>
            </w:r>
            <w:r>
              <w:rPr>
                <w:rFonts w:ascii="Times New Roman" w:hAnsi="Times New Roman" w:cs="Times New Roman"/>
                <w:color w:val="333333"/>
                <w:kern w:val="0"/>
                <w:sz w:val="20"/>
                <w:szCs w:val="20"/>
                <w:lang w:eastAsia="ru-RU"/>
              </w:rPr>
              <w:lastRenderedPageBreak/>
              <w:t>государственным контрактом, заключенным в соответствии с Федеральным </w:t>
            </w:r>
            <w:proofErr w:type="spellStart"/>
            <w:r w:rsidR="00B644FA">
              <w:fldChar w:fldCharType="begin"/>
            </w:r>
            <w:r w:rsidR="00B644FA">
              <w:instrText xml:space="preserve"> HYPERLINK "consultantplus://offline/ref=DA51F09FEE348562FF11B344FE8EAAFAD4994AC71F34E984633707387Ba3p8N"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государственном оборонном заказе" или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Государственный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w:t>
            </w:r>
            <w:r>
              <w:rPr>
                <w:rFonts w:ascii="Times New Roman" w:hAnsi="Times New Roman" w:cs="Times New Roman"/>
                <w:color w:val="333333"/>
                <w:kern w:val="0"/>
                <w:sz w:val="20"/>
                <w:szCs w:val="20"/>
                <w:lang w:eastAsia="ru-RU"/>
              </w:rPr>
              <w:lastRenderedPageBreak/>
              <w:t>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3" w:history="1">
              <w:r w:rsidR="00C94297">
                <w:rPr>
                  <w:rStyle w:val="a4"/>
                  <w:rFonts w:ascii="Times New Roman" w:hAnsi="Times New Roman" w:cs="Times New Roman"/>
                  <w:color w:val="0E0EDA"/>
                  <w:kern w:val="0"/>
                  <w:sz w:val="20"/>
                  <w:szCs w:val="20"/>
                  <w:bdr w:val="none" w:sz="0" w:space="0" w:color="auto" w:frame="1"/>
                  <w:lang w:eastAsia="ru-RU"/>
                </w:rPr>
                <w:t>Подпункт 15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Решение субъекта Российской Федерации о создании некоммерческой организации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2D4E2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4" w:history="1">
              <w:r w:rsidR="00C94297">
                <w:rPr>
                  <w:rStyle w:val="a4"/>
                  <w:rFonts w:ascii="Times New Roman" w:hAnsi="Times New Roman" w:cs="Times New Roman"/>
                  <w:color w:val="0E0EDA"/>
                  <w:kern w:val="0"/>
                  <w:sz w:val="20"/>
                  <w:szCs w:val="20"/>
                  <w:bdr w:val="none" w:sz="0" w:space="0" w:color="auto" w:frame="1"/>
                  <w:lang w:eastAsia="ru-RU"/>
                </w:rPr>
                <w:t>Подпункт 16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Лицо, право безвозмездного </w:t>
            </w:r>
            <w:proofErr w:type="gramStart"/>
            <w:r>
              <w:rPr>
                <w:rFonts w:ascii="Times New Roman" w:hAnsi="Times New Roman" w:cs="Times New Roman"/>
                <w:color w:val="333333"/>
                <w:kern w:val="0"/>
                <w:sz w:val="20"/>
                <w:szCs w:val="20"/>
                <w:lang w:eastAsia="ru-RU"/>
              </w:rPr>
              <w:t>пользования</w:t>
            </w:r>
            <w:proofErr w:type="gramEnd"/>
            <w:r>
              <w:rPr>
                <w:rFonts w:ascii="Times New Roman" w:hAnsi="Times New Roman" w:cs="Times New Roman"/>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w:t>
            </w:r>
            <w:r>
              <w:rPr>
                <w:rFonts w:ascii="Times New Roman" w:hAnsi="Times New Roman" w:cs="Times New Roman"/>
                <w:color w:val="333333"/>
                <w:kern w:val="0"/>
                <w:sz w:val="20"/>
                <w:szCs w:val="20"/>
                <w:lang w:eastAsia="ru-RU"/>
              </w:rPr>
              <w:lastRenderedPageBreak/>
              <w:t>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Pr>
                <w:rFonts w:ascii="Times New Roman" w:hAnsi="Times New Roman" w:cs="Times New Roman"/>
                <w:color w:val="333333"/>
                <w:kern w:val="0"/>
                <w:sz w:val="20"/>
                <w:szCs w:val="20"/>
                <w:lang w:eastAsia="ru-RU"/>
              </w:rPr>
              <w:lastRenderedPageBreak/>
              <w:t>государственных или муниципальных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bl>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A18F6" w:rsidRDefault="005A18F6"/>
    <w:sectPr w:rsidR="005A18F6" w:rsidSect="000474EA">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E24" w:rsidRDefault="002D4E24" w:rsidP="000474EA">
      <w:pPr>
        <w:spacing w:after="0" w:line="240" w:lineRule="auto"/>
      </w:pPr>
      <w:r>
        <w:separator/>
      </w:r>
    </w:p>
  </w:endnote>
  <w:endnote w:type="continuationSeparator" w:id="0">
    <w:p w:rsidR="002D4E24" w:rsidRDefault="002D4E24" w:rsidP="0004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E24" w:rsidRDefault="002D4E24" w:rsidP="000474EA">
      <w:pPr>
        <w:spacing w:after="0" w:line="240" w:lineRule="auto"/>
      </w:pPr>
      <w:r>
        <w:separator/>
      </w:r>
    </w:p>
  </w:footnote>
  <w:footnote w:type="continuationSeparator" w:id="0">
    <w:p w:rsidR="002D4E24" w:rsidRDefault="002D4E24" w:rsidP="00047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97"/>
    <w:rsid w:val="000474EA"/>
    <w:rsid w:val="001C48A9"/>
    <w:rsid w:val="002728E0"/>
    <w:rsid w:val="002D4E24"/>
    <w:rsid w:val="00442B7B"/>
    <w:rsid w:val="00522075"/>
    <w:rsid w:val="005A18F6"/>
    <w:rsid w:val="005C314A"/>
    <w:rsid w:val="005D7305"/>
    <w:rsid w:val="006B2650"/>
    <w:rsid w:val="00737C19"/>
    <w:rsid w:val="009C0D18"/>
    <w:rsid w:val="00AE7AF6"/>
    <w:rsid w:val="00B644FA"/>
    <w:rsid w:val="00C509AC"/>
    <w:rsid w:val="00C9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18937">
      <w:bodyDiv w:val="1"/>
      <w:marLeft w:val="0"/>
      <w:marRight w:val="0"/>
      <w:marTop w:val="0"/>
      <w:marBottom w:val="0"/>
      <w:divBdr>
        <w:top w:val="none" w:sz="0" w:space="0" w:color="auto"/>
        <w:left w:val="none" w:sz="0" w:space="0" w:color="auto"/>
        <w:bottom w:val="none" w:sz="0" w:space="0" w:color="auto"/>
        <w:right w:val="none" w:sz="0" w:space="0" w:color="auto"/>
      </w:divBdr>
    </w:div>
    <w:div w:id="1050761724">
      <w:bodyDiv w:val="1"/>
      <w:marLeft w:val="0"/>
      <w:marRight w:val="0"/>
      <w:marTop w:val="0"/>
      <w:marBottom w:val="0"/>
      <w:divBdr>
        <w:top w:val="none" w:sz="0" w:space="0" w:color="auto"/>
        <w:left w:val="none" w:sz="0" w:space="0" w:color="auto"/>
        <w:bottom w:val="none" w:sz="0" w:space="0" w:color="auto"/>
        <w:right w:val="none" w:sz="0" w:space="0" w:color="auto"/>
      </w:divBdr>
    </w:div>
    <w:div w:id="17122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_________________" TargetMode="External"/><Relationship Id="rId18" Type="http://schemas.openxmlformats.org/officeDocument/2006/relationships/hyperlink" Target="consultantplus://offline/ref=A2E8CB93A25CB1BC0CFF575D26095D7DDC800D41E2A1D2945D1BCE1145823A906857784E7FGE44J" TargetMode="External"/><Relationship Id="rId26" Type="http://schemas.openxmlformats.org/officeDocument/2006/relationships/hyperlink" Target="consultantplus://offline/ref=0183729D51AA06F1505A8F10E9BC35F64E8BEBFC0BD8A1CC2F0A7158740840C8BF2BDC8F8974c5I" TargetMode="External"/><Relationship Id="rId39" Type="http://schemas.openxmlformats.org/officeDocument/2006/relationships/hyperlink" Target="consultantplus://offline/ref=DA51F09FEE348562FF11B344FE8EAAFAD49640CC1C3DE984633707387B3853956B4608140Ba9p9N" TargetMode="External"/><Relationship Id="rId21" Type="http://schemas.openxmlformats.org/officeDocument/2006/relationships/hyperlink" Target="consultantplus://offline/ref=A2E8CB93A25CB1BC0CFF575D26095D7DDC800D41E2A1D2945D1BCE1145823A906857784078GE47J"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file:///C:\..\17\333\&#208;&#177;&#208;&#181;&#208;&#183;&#208;&#178;&#208;&#190;&#208;&#183;&#208;&#188;&#208;&#181;&#208;&#183;&#208;&#180;&#208;&#189;&#208;&#190;&#208;&#181;%20&#208;&#191;&#208;&#190;&#208;" TargetMode="External"/><Relationship Id="rId47" Type="http://schemas.openxmlformats.org/officeDocument/2006/relationships/hyperlink" Target="consultantplus://offline/ref=DA51F09FEE348562FF11B344FE8EAAFAD49640CC1C3DE984633707387B3853956B46081404a9p4N" TargetMode="External"/><Relationship Id="rId50" Type="http://schemas.openxmlformats.org/officeDocument/2006/relationships/hyperlink" Target="consultantplus://offline/ref=DA51F09FEE348562FF11B344FE8EAAFAD49640CC1C3DE984633707387B3853956B46081404a9p9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2E8CB93A25CB1BC0CFF575D26095D7DDC800D41E2A1D2945D1BCE1145823A906857784E7BGE45J"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6N" TargetMode="External"/><Relationship Id="rId46" Type="http://schemas.openxmlformats.org/officeDocument/2006/relationships/hyperlink" Target="consultantplus://offline/ref=DA51F09FEE348562FF11B344FE8EAAFAD49640CC1C3DE984633707387B3853956B46081404a9p5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97EEEG048J" TargetMode="External"/><Relationship Id="rId20" Type="http://schemas.openxmlformats.org/officeDocument/2006/relationships/hyperlink" Target="consultantplus://offline/ref=A2E8CB93A25CB1BC0CFF575D26095D7DDC800D41E2A1D2945D1BCE1145823A906857784E7CGE47J" TargetMode="External"/><Relationship Id="rId29" Type="http://schemas.openxmlformats.org/officeDocument/2006/relationships/hyperlink" Target="consultantplus://offline/ref=DA51F09FEE348562FF11B344FE8EAAFAD49640CC1C3DE984633707387B3853956B4608140Aa9p5N" TargetMode="External"/><Relationship Id="rId41" Type="http://schemas.openxmlformats.org/officeDocument/2006/relationships/hyperlink" Target="consultantplus://offline/ref=DA51F09FEE348562FF11B344FE8EAAFAD49640CC1C3DE984633707387B3853956B46081404a9p1N" TargetMode="External"/><Relationship Id="rId54" Type="http://schemas.openxmlformats.org/officeDocument/2006/relationships/hyperlink" Target="consultantplus://offline/ref=DA51F09FEE348562FF11B344FE8EAAFAD49640CC1C3DE984633707387B3853956B46081405a9p0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_________________"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yperlink" Target="consultantplus://offline/ref=DA51F09FEE348562FF11B344FE8EAAFAD49640CC1C3DE984633707387B3853956B4608140Aa9p6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8N" TargetMode="External"/><Relationship Id="rId45" Type="http://schemas.openxmlformats.org/officeDocument/2006/relationships/hyperlink" Target="consultantplus://offline/ref=DA51F09FEE348562FF11B344FE8EAAFAD49640CC1C3DE984633707387B3853956B46081404a9p2N" TargetMode="External"/><Relationship Id="rId53"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A2E8CB93A25CB1BC0CFF575D26095D7DDC8F0643EEABD2945D1BCE1145G842J" TargetMode="Externa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6N" TargetMode="Externa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2E8CB93A25CB1BC0CFF575D26095D7DDC800D41E2A1D2945D1BCE1145823A906857784E7FGE46J" TargetMode="External"/><Relationship Id="rId31" Type="http://schemas.openxmlformats.org/officeDocument/2006/relationships/hyperlink" Target="consultantplus://offline/ref=DA51F09FEE348562FF11B344FE8EAAFAD49640CC1C3DE984633707387B3853956B4608140Aa9p7N" TargetMode="External"/><Relationship Id="rId44" Type="http://schemas.openxmlformats.org/officeDocument/2006/relationships/hyperlink" Target="consultantplus://offline/ref=DA51F09FEE348562FF11B344FE8EAAFAD49640CC1C3DE984633707387B3853956B46081404a9p3N" TargetMode="External"/><Relationship Id="rId52" Type="http://schemas.openxmlformats.org/officeDocument/2006/relationships/hyperlink" Target="file:///C:\..\17\333\&#208;&#177;&#208;&#181;&#208;&#183;&#208;&#178;&#208;&#190;&#208;&#183;&#208;&#188;&#208;&#181;&#208;&#183;&#208;&#180;&#208;&#189;&#208;&#190;&#208;&#181;%20&#208;&#191;&#208;&#190;&#208;" TargetMode="External"/><Relationship Id="rId4" Type="http://schemas.openxmlformats.org/officeDocument/2006/relationships/settings" Target="settings.xml"/><Relationship Id="rId9" Type="http://schemas.openxmlformats.org/officeDocument/2006/relationships/hyperlink" Target="consultantplus://offline/ref=F4833DE7CB077CE6F7D6A2A03D09BFE1E95C30D11A5B850C5FC12B7DAF919C6DDBCF47E7E766D8EF8832F2ED44k8nCQ" TargetMode="External"/><Relationship Id="rId14" Type="http://schemas.openxmlformats.org/officeDocument/2006/relationships/hyperlink" Target="consultantplus://offline/ref=9CA807A86FDA95D4B5B6C5AE2F0E14F0CBDF75AC7D197F90AE28E1629C384331D92067CC6C7FECC50BR5J"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DA51F09FEE348562FF11B344FE8EAAFAD49640CC1C3DE984633707387B3853956B4608140Aa9p4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0N" TargetMode="External"/><Relationship Id="rId48" Type="http://schemas.openxmlformats.org/officeDocument/2006/relationships/hyperlink" Target="consultantplus://offline/ref=DA51F09FEE348562FF11B344FE8EAAFAD49640CC1C3DE984633707387B3853956B46081404a9p7N"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DA51F09FEE348562FF11B344FE8EAAFAD49640CC1C3DE984633707387B3853956B46081404a9p8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18210</Words>
  <Characters>103803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2018-11-29T13:51:00Z</dcterms:created>
  <dcterms:modified xsi:type="dcterms:W3CDTF">2019-02-07T14:58:00Z</dcterms:modified>
</cp:coreProperties>
</file>