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2F" w:rsidRDefault="00CF472F" w:rsidP="00CF472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72F" w:rsidRPr="00040563" w:rsidRDefault="00CF472F" w:rsidP="00CF472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F472F" w:rsidRPr="00040563" w:rsidRDefault="003C10D5" w:rsidP="00CF472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CF472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F472F" w:rsidRPr="00080C80" w:rsidRDefault="00CF472F" w:rsidP="00CF472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F472F" w:rsidRPr="00040563" w:rsidRDefault="00CF472F" w:rsidP="00CF472F">
      <w:pPr>
        <w:jc w:val="center"/>
        <w:rPr>
          <w:rFonts w:ascii="Times New Roman" w:hAnsi="Times New Roman"/>
        </w:rPr>
      </w:pPr>
    </w:p>
    <w:p w:rsidR="00CF472F" w:rsidRDefault="00CF472F" w:rsidP="00CF472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CF472F" w:rsidRDefault="00CF472F" w:rsidP="00CF472F">
      <w:pPr>
        <w:jc w:val="center"/>
        <w:rPr>
          <w:rFonts w:ascii="Times New Roman" w:hAnsi="Times New Roman"/>
          <w:b/>
          <w:sz w:val="48"/>
          <w:szCs w:val="48"/>
        </w:rPr>
      </w:pPr>
    </w:p>
    <w:p w:rsidR="00CF472F" w:rsidRPr="001F5EF1" w:rsidRDefault="00CF472F" w:rsidP="00CF472F">
      <w:pPr>
        <w:rPr>
          <w:rFonts w:ascii="Times New Roman" w:hAnsi="Times New Roman"/>
          <w:b/>
          <w:sz w:val="28"/>
          <w:szCs w:val="28"/>
        </w:rPr>
      </w:pPr>
      <w:r w:rsidRPr="001F5EF1">
        <w:rPr>
          <w:rFonts w:ascii="Times New Roman" w:hAnsi="Times New Roman"/>
        </w:rPr>
        <w:t>От          2020 года        №</w:t>
      </w:r>
      <w:r w:rsidRPr="00AF219E">
        <w:rPr>
          <w:rFonts w:ascii="Times New Roman" w:hAnsi="Times New Roman"/>
          <w:sz w:val="28"/>
          <w:szCs w:val="28"/>
        </w:rPr>
        <w:t xml:space="preserve">                            </w:t>
      </w:r>
      <w:r w:rsidR="00AF219E">
        <w:rPr>
          <w:rFonts w:ascii="Times New Roman" w:hAnsi="Times New Roman"/>
          <w:sz w:val="28"/>
          <w:szCs w:val="28"/>
        </w:rPr>
        <w:t xml:space="preserve">                            </w:t>
      </w:r>
      <w:r w:rsidRPr="00AF219E">
        <w:rPr>
          <w:rFonts w:ascii="Times New Roman" w:hAnsi="Times New Roman"/>
          <w:sz w:val="28"/>
          <w:szCs w:val="28"/>
        </w:rPr>
        <w:t xml:space="preserve">  </w:t>
      </w:r>
      <w:r w:rsidRPr="001F5EF1">
        <w:rPr>
          <w:rFonts w:ascii="Times New Roman" w:hAnsi="Times New Roman"/>
          <w:b/>
          <w:sz w:val="28"/>
          <w:szCs w:val="28"/>
        </w:rPr>
        <w:t>Проект</w:t>
      </w:r>
    </w:p>
    <w:p w:rsidR="00CF472F" w:rsidRPr="00AF219E" w:rsidRDefault="00CF472F" w:rsidP="00CF472F">
      <w:pPr>
        <w:rPr>
          <w:rFonts w:ascii="Times New Roman" w:hAnsi="Times New Roman"/>
          <w:sz w:val="28"/>
          <w:szCs w:val="28"/>
        </w:rPr>
      </w:pPr>
    </w:p>
    <w:p w:rsidR="00AF219E" w:rsidRPr="001F5EF1" w:rsidRDefault="00CF472F" w:rsidP="00CF472F">
      <w:pPr>
        <w:rPr>
          <w:rFonts w:ascii="Times New Roman" w:hAnsi="Times New Roman"/>
        </w:rPr>
      </w:pPr>
      <w:r w:rsidRPr="001F5EF1">
        <w:rPr>
          <w:rFonts w:ascii="Times New Roman" w:hAnsi="Times New Roman"/>
        </w:rPr>
        <w:t>О продлении срока предоставления</w:t>
      </w:r>
    </w:p>
    <w:p w:rsidR="00AF219E" w:rsidRPr="001F5EF1" w:rsidRDefault="00CF472F" w:rsidP="00CF472F">
      <w:pPr>
        <w:rPr>
          <w:rFonts w:ascii="Times New Roman" w:hAnsi="Times New Roman"/>
        </w:rPr>
      </w:pPr>
      <w:r w:rsidRPr="001F5EF1">
        <w:rPr>
          <w:rFonts w:ascii="Times New Roman" w:hAnsi="Times New Roman"/>
        </w:rPr>
        <w:t xml:space="preserve"> сведений о доходах, расходах, об имуществе</w:t>
      </w:r>
    </w:p>
    <w:p w:rsidR="00CF472F" w:rsidRPr="001F5EF1" w:rsidRDefault="00CF472F" w:rsidP="00CF472F">
      <w:pPr>
        <w:rPr>
          <w:rFonts w:ascii="Times New Roman" w:hAnsi="Times New Roman"/>
        </w:rPr>
      </w:pPr>
      <w:r w:rsidRPr="001F5EF1">
        <w:rPr>
          <w:rFonts w:ascii="Times New Roman" w:hAnsi="Times New Roman"/>
        </w:rPr>
        <w:t xml:space="preserve"> и </w:t>
      </w:r>
      <w:proofErr w:type="gramStart"/>
      <w:r w:rsidRPr="001F5EF1">
        <w:rPr>
          <w:rFonts w:ascii="Times New Roman" w:hAnsi="Times New Roman"/>
        </w:rPr>
        <w:t>обязательствах</w:t>
      </w:r>
      <w:proofErr w:type="gramEnd"/>
      <w:r w:rsidRPr="001F5EF1">
        <w:rPr>
          <w:rFonts w:ascii="Times New Roman" w:hAnsi="Times New Roman"/>
        </w:rPr>
        <w:t xml:space="preserve"> имущественного характера</w:t>
      </w:r>
    </w:p>
    <w:p w:rsidR="00AF219E" w:rsidRPr="001F5EF1" w:rsidRDefault="00AF219E" w:rsidP="00CF472F">
      <w:pPr>
        <w:rPr>
          <w:rFonts w:ascii="Times New Roman" w:hAnsi="Times New Roman"/>
        </w:rPr>
      </w:pPr>
    </w:p>
    <w:p w:rsidR="00AF219E" w:rsidRPr="001F5EF1" w:rsidRDefault="00AF219E" w:rsidP="00FA20B4">
      <w:pPr>
        <w:jc w:val="both"/>
        <w:rPr>
          <w:rFonts w:ascii="Times New Roman" w:hAnsi="Times New Roman"/>
        </w:rPr>
      </w:pPr>
      <w:r w:rsidRPr="001F5EF1">
        <w:rPr>
          <w:rFonts w:ascii="Times New Roman" w:hAnsi="Times New Roman"/>
        </w:rPr>
        <w:t xml:space="preserve">    </w:t>
      </w:r>
      <w:proofErr w:type="gramStart"/>
      <w:r w:rsidRPr="001F5EF1">
        <w:rPr>
          <w:rFonts w:ascii="Times New Roman" w:hAnsi="Times New Roman"/>
        </w:rPr>
        <w:t>В соответствии с Указом Президента Российской Федерации от 17.04.2020 № 272 «О предоставлении сведений о доходах, расходах, об имуществе и обязательствах им</w:t>
      </w:r>
      <w:r w:rsidR="00FA20B4" w:rsidRPr="001F5EF1">
        <w:rPr>
          <w:rFonts w:ascii="Times New Roman" w:hAnsi="Times New Roman"/>
        </w:rPr>
        <w:t>ущественного характера за отчетный период с 1 января по 31 декабря 2019 года»,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3C10D5">
        <w:rPr>
          <w:rFonts w:ascii="Times New Roman" w:hAnsi="Times New Roman"/>
        </w:rPr>
        <w:t>Титовский</w:t>
      </w:r>
      <w:proofErr w:type="spellEnd"/>
      <w:r w:rsidR="00FA20B4" w:rsidRPr="001F5EF1">
        <w:rPr>
          <w:rFonts w:ascii="Times New Roman" w:hAnsi="Times New Roman"/>
        </w:rPr>
        <w:t xml:space="preserve"> сельсовет», Администрация </w:t>
      </w:r>
      <w:proofErr w:type="spellStart"/>
      <w:r w:rsidR="003C10D5">
        <w:rPr>
          <w:rFonts w:ascii="Times New Roman" w:hAnsi="Times New Roman"/>
        </w:rPr>
        <w:t>Титовского</w:t>
      </w:r>
      <w:proofErr w:type="spellEnd"/>
      <w:r w:rsidR="003F1262">
        <w:rPr>
          <w:rFonts w:ascii="Times New Roman" w:hAnsi="Times New Roman"/>
        </w:rPr>
        <w:t xml:space="preserve"> </w:t>
      </w:r>
      <w:r w:rsidR="00FA20B4" w:rsidRPr="001F5EF1">
        <w:rPr>
          <w:rFonts w:ascii="Times New Roman" w:hAnsi="Times New Roman"/>
        </w:rPr>
        <w:t>сельсовета</w:t>
      </w:r>
      <w:proofErr w:type="gramEnd"/>
    </w:p>
    <w:p w:rsidR="00FA20B4" w:rsidRPr="001F5EF1" w:rsidRDefault="00FA20B4" w:rsidP="00FA20B4">
      <w:pPr>
        <w:jc w:val="center"/>
        <w:rPr>
          <w:rFonts w:ascii="Times New Roman" w:hAnsi="Times New Roman"/>
        </w:rPr>
      </w:pPr>
      <w:r w:rsidRPr="001F5EF1">
        <w:rPr>
          <w:rFonts w:ascii="Times New Roman" w:hAnsi="Times New Roman"/>
        </w:rPr>
        <w:t>Постановляет:</w:t>
      </w:r>
    </w:p>
    <w:p w:rsidR="00FA20B4" w:rsidRPr="001F5EF1" w:rsidRDefault="00FA20B4" w:rsidP="00CF472F">
      <w:pPr>
        <w:rPr>
          <w:rFonts w:ascii="Times New Roman" w:hAnsi="Times New Roman"/>
        </w:rPr>
      </w:pPr>
    </w:p>
    <w:p w:rsidR="00CF472F" w:rsidRPr="001F5EF1" w:rsidRDefault="001F5EF1" w:rsidP="00CF472F">
      <w:pPr>
        <w:pStyle w:val="a5"/>
        <w:numPr>
          <w:ilvl w:val="0"/>
          <w:numId w:val="1"/>
        </w:num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proofErr w:type="gramStart"/>
      <w:r w:rsidRPr="001F5EF1">
        <w:rPr>
          <w:rFonts w:ascii="Times New Roman" w:hAnsi="Times New Roman"/>
        </w:rPr>
        <w:t>Продлить срок предоставления сведений о доходах, расходах, об имуществе и обязательствах имущественного характера за отчетный период с 1 января по 31 декабря 2019 года руководителями муниципальных казенных учреждений, лицами, замещающими муниципальные должности, муниципальными служащими</w:t>
      </w:r>
      <w:r w:rsidRPr="001F5EF1">
        <w:rPr>
          <w:rFonts w:ascii="Times New Roman" w:eastAsia="Times New Roman" w:hAnsi="Times New Roman"/>
        </w:rPr>
        <w:t>,  должности которых предусмотрены перечнем</w:t>
      </w:r>
      <w:r w:rsidR="00CF472F" w:rsidRPr="001F5EF1">
        <w:rPr>
          <w:rFonts w:ascii="Times New Roman" w:eastAsia="Times New Roman" w:hAnsi="Times New Roman"/>
        </w:rPr>
        <w:t xml:space="preserve">, утвержденным Постановлением Администрации </w:t>
      </w:r>
      <w:proofErr w:type="spellStart"/>
      <w:r w:rsidR="003F1262">
        <w:rPr>
          <w:rFonts w:ascii="Times New Roman" w:eastAsia="Times New Roman" w:hAnsi="Times New Roman"/>
        </w:rPr>
        <w:t>Титовского</w:t>
      </w:r>
      <w:proofErr w:type="spellEnd"/>
      <w:r w:rsidR="00CF472F" w:rsidRPr="001F5EF1">
        <w:rPr>
          <w:rFonts w:ascii="Times New Roman" w:eastAsia="Times New Roman" w:hAnsi="Times New Roman"/>
        </w:rPr>
        <w:t xml:space="preserve"> сельсовета </w:t>
      </w:r>
      <w:proofErr w:type="spellStart"/>
      <w:r w:rsidR="00CF472F" w:rsidRPr="001F5EF1">
        <w:rPr>
          <w:rFonts w:ascii="Times New Roman" w:eastAsia="Times New Roman" w:hAnsi="Times New Roman"/>
        </w:rPr>
        <w:t>Щигровского</w:t>
      </w:r>
      <w:proofErr w:type="spellEnd"/>
      <w:r w:rsidR="00CF472F" w:rsidRPr="001F5EF1">
        <w:rPr>
          <w:rFonts w:ascii="Times New Roman" w:eastAsia="Times New Roman" w:hAnsi="Times New Roman"/>
        </w:rPr>
        <w:t xml:space="preserve"> района от </w:t>
      </w:r>
      <w:r w:rsidR="003C10D5">
        <w:rPr>
          <w:rFonts w:ascii="Times New Roman" w:eastAsia="Times New Roman" w:hAnsi="Times New Roman"/>
        </w:rPr>
        <w:t>24.11.2017 года № 173</w:t>
      </w:r>
      <w:r w:rsidR="00CF472F" w:rsidRPr="001F5EF1">
        <w:rPr>
          <w:rFonts w:ascii="Times New Roman" w:eastAsia="Times New Roman" w:hAnsi="Times New Roman"/>
        </w:rPr>
        <w:t xml:space="preserve">, - </w:t>
      </w:r>
      <w:r w:rsidRPr="001F5EF1">
        <w:rPr>
          <w:rFonts w:ascii="Times New Roman" w:eastAsia="Times New Roman" w:hAnsi="Times New Roman"/>
        </w:rPr>
        <w:t>до 01 августа 2020 года включительно.</w:t>
      </w:r>
      <w:proofErr w:type="gramEnd"/>
    </w:p>
    <w:p w:rsidR="001F5EF1" w:rsidRPr="001F5EF1" w:rsidRDefault="001F5EF1" w:rsidP="00CF472F">
      <w:pPr>
        <w:pStyle w:val="a5"/>
        <w:numPr>
          <w:ilvl w:val="0"/>
          <w:numId w:val="1"/>
        </w:num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proofErr w:type="gramStart"/>
      <w:r w:rsidRPr="001F5EF1">
        <w:rPr>
          <w:rFonts w:ascii="Times New Roman" w:eastAsia="Times New Roman" w:hAnsi="Times New Roman"/>
        </w:rPr>
        <w:t>Контроль за</w:t>
      </w:r>
      <w:proofErr w:type="gramEnd"/>
      <w:r w:rsidRPr="001F5EF1">
        <w:rPr>
          <w:rFonts w:ascii="Times New Roman" w:eastAsia="Times New Roman" w:hAnsi="Times New Roman"/>
        </w:rPr>
        <w:t xml:space="preserve"> исполнением данного постановления оставляю за собой.</w:t>
      </w:r>
    </w:p>
    <w:p w:rsidR="001F5EF1" w:rsidRPr="001F5EF1" w:rsidRDefault="001F5EF1" w:rsidP="00CF472F">
      <w:pPr>
        <w:pStyle w:val="a5"/>
        <w:numPr>
          <w:ilvl w:val="0"/>
          <w:numId w:val="1"/>
        </w:num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1F5EF1">
        <w:rPr>
          <w:rFonts w:ascii="Times New Roman" w:eastAsia="Times New Roman" w:hAnsi="Times New Roman"/>
        </w:rPr>
        <w:t>Постановление вступает в силу со дня его обнародования.</w:t>
      </w:r>
    </w:p>
    <w:p w:rsidR="001F5EF1" w:rsidRDefault="001F5EF1" w:rsidP="001F5EF1">
      <w:pPr>
        <w:pStyle w:val="a5"/>
        <w:spacing w:line="312" w:lineRule="auto"/>
        <w:ind w:left="1267"/>
        <w:jc w:val="both"/>
        <w:rPr>
          <w:rFonts w:ascii="Times New Roman" w:eastAsia="Times New Roman" w:hAnsi="Times New Roman"/>
        </w:rPr>
      </w:pPr>
    </w:p>
    <w:p w:rsidR="001F5EF1" w:rsidRDefault="001F5EF1" w:rsidP="001F5EF1">
      <w:pPr>
        <w:pStyle w:val="a5"/>
        <w:spacing w:line="312" w:lineRule="auto"/>
        <w:ind w:left="1267"/>
        <w:jc w:val="both"/>
        <w:rPr>
          <w:rFonts w:ascii="Times New Roman" w:eastAsia="Times New Roman" w:hAnsi="Times New Roman"/>
        </w:rPr>
      </w:pPr>
    </w:p>
    <w:p w:rsidR="001F5EF1" w:rsidRPr="001F5EF1" w:rsidRDefault="001F5EF1" w:rsidP="001F5EF1">
      <w:pPr>
        <w:pStyle w:val="a5"/>
        <w:spacing w:line="312" w:lineRule="auto"/>
        <w:ind w:left="1267"/>
        <w:jc w:val="both"/>
        <w:rPr>
          <w:rFonts w:ascii="Times New Roman" w:eastAsia="Times New Roman" w:hAnsi="Times New Roman"/>
        </w:rPr>
      </w:pPr>
      <w:r w:rsidRPr="001F5EF1">
        <w:rPr>
          <w:rFonts w:ascii="Times New Roman" w:eastAsia="Times New Roman" w:hAnsi="Times New Roman"/>
        </w:rPr>
        <w:t xml:space="preserve">Глава </w:t>
      </w:r>
      <w:proofErr w:type="spellStart"/>
      <w:r w:rsidR="003F1262">
        <w:rPr>
          <w:rFonts w:ascii="Times New Roman" w:eastAsia="Times New Roman" w:hAnsi="Times New Roman"/>
        </w:rPr>
        <w:t>Титовского</w:t>
      </w:r>
      <w:proofErr w:type="spellEnd"/>
      <w:r w:rsidRPr="001F5EF1">
        <w:rPr>
          <w:rFonts w:ascii="Times New Roman" w:eastAsia="Times New Roman" w:hAnsi="Times New Roman"/>
        </w:rPr>
        <w:t xml:space="preserve"> сельсовета                          </w:t>
      </w:r>
      <w:proofErr w:type="spellStart"/>
      <w:r w:rsidRPr="001F5EF1">
        <w:rPr>
          <w:rFonts w:ascii="Times New Roman" w:eastAsia="Times New Roman" w:hAnsi="Times New Roman"/>
        </w:rPr>
        <w:t>В.И.</w:t>
      </w:r>
      <w:r w:rsidR="003F1262">
        <w:rPr>
          <w:rFonts w:ascii="Times New Roman" w:eastAsia="Times New Roman" w:hAnsi="Times New Roman"/>
        </w:rPr>
        <w:t>Делов</w:t>
      </w:r>
      <w:bookmarkStart w:id="0" w:name="_GoBack"/>
      <w:bookmarkEnd w:id="0"/>
      <w:proofErr w:type="spellEnd"/>
    </w:p>
    <w:p w:rsidR="00CF472F" w:rsidRDefault="00CF472F"/>
    <w:sectPr w:rsidR="00CF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15299"/>
    <w:multiLevelType w:val="hybridMultilevel"/>
    <w:tmpl w:val="58E2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2F"/>
    <w:rsid w:val="001F5EF1"/>
    <w:rsid w:val="003C10D5"/>
    <w:rsid w:val="003F1262"/>
    <w:rsid w:val="00AF219E"/>
    <w:rsid w:val="00CF472F"/>
    <w:rsid w:val="00FA20B4"/>
    <w:rsid w:val="00F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2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72F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2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2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72F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2020-05-13T06:51:00Z</cp:lastPrinted>
  <dcterms:created xsi:type="dcterms:W3CDTF">2020-05-12T12:43:00Z</dcterms:created>
  <dcterms:modified xsi:type="dcterms:W3CDTF">2020-05-13T06:51:00Z</dcterms:modified>
</cp:coreProperties>
</file>