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5" w:rsidRDefault="00951527">
      <w:bookmarkStart w:id="0" w:name="_GoBack"/>
      <w:bookmarkEnd w:id="0"/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4423C8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</w:t>
      </w:r>
      <w:proofErr w:type="gram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27</w:t>
      </w:r>
      <w:r w:rsid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мая </w:t>
      </w:r>
      <w:r w:rsid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2024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  № </w:t>
      </w:r>
      <w:r w:rsidR="004423C8">
        <w:rPr>
          <w:rFonts w:ascii="Arial" w:eastAsia="Times New Roman" w:hAnsi="Arial" w:cs="Arial"/>
          <w:b/>
          <w:sz w:val="32"/>
          <w:szCs w:val="32"/>
          <w:lang w:eastAsia="ru-RU"/>
        </w:rPr>
        <w:t>40-113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-7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4423C8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="00827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31.05.2023 г № 27-7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5-7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4423C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</w:t>
      </w:r>
      <w:r w:rsidR="008115A1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от 06.04.2024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115A1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76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-ФЗ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br/>
        <w:t>«О внесении изменений в Федеральный закон «О приватизации государственного и муниципального имущества», Уставом муниципального образования «</w:t>
      </w:r>
      <w:proofErr w:type="spellStart"/>
      <w:r w:rsidR="004423C8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Собрание депутатов </w:t>
      </w:r>
      <w:proofErr w:type="spellStart"/>
      <w:r w:rsidR="004423C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4423C8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утвержденное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Собрания депутатов </w:t>
      </w:r>
      <w:proofErr w:type="spellStart"/>
      <w:r w:rsidR="004423C8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827354">
        <w:rPr>
          <w:rFonts w:ascii="Arial" w:eastAsia="Times New Roman" w:hAnsi="Arial" w:cs="Arial"/>
          <w:sz w:val="24"/>
          <w:szCs w:val="24"/>
          <w:lang w:eastAsia="ru-RU"/>
        </w:rPr>
        <w:t>а от  31.05.2023г.  № 27-7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5-7,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Default="0046189F" w:rsidP="004E761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1C28F0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1C28F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0246C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1C28F0">
        <w:rPr>
          <w:rFonts w:ascii="Arial" w:eastAsia="Times New Roman" w:hAnsi="Arial" w:cs="Arial"/>
          <w:sz w:val="24"/>
          <w:szCs w:val="24"/>
          <w:lang w:eastAsia="ru-RU"/>
        </w:rPr>
        <w:t>.1 пункта 13.2.1</w:t>
      </w:r>
      <w:r w:rsidR="0080246C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28F0">
        <w:rPr>
          <w:rFonts w:ascii="Arial" w:eastAsia="Times New Roman" w:hAnsi="Arial" w:cs="Arial"/>
          <w:sz w:val="24"/>
          <w:szCs w:val="24"/>
          <w:lang w:eastAsia="ru-RU"/>
        </w:rPr>
        <w:t>слова «непрерывно в течение двух лет и более» заменить словами «непре</w:t>
      </w:r>
      <w:r w:rsidR="00C25B16" w:rsidRPr="001C28F0">
        <w:rPr>
          <w:rFonts w:ascii="Arial" w:eastAsia="Times New Roman" w:hAnsi="Arial" w:cs="Arial"/>
          <w:sz w:val="24"/>
          <w:szCs w:val="24"/>
          <w:lang w:eastAsia="ru-RU"/>
        </w:rPr>
        <w:t>рывно в течение одного года»;</w:t>
      </w:r>
    </w:p>
    <w:p w:rsidR="00634372" w:rsidRPr="001C28F0" w:rsidRDefault="00634372" w:rsidP="004E7611">
      <w:pPr>
        <w:pStyle w:val="a4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4D3" w:rsidRPr="00634372" w:rsidRDefault="00C25B16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</w:rPr>
        <w:t xml:space="preserve">  1.2.</w:t>
      </w:r>
      <w:r w:rsidR="00D924D3" w:rsidRPr="00634372">
        <w:rPr>
          <w:rFonts w:ascii="Arial" w:hAnsi="Arial" w:cs="Arial"/>
        </w:rPr>
        <w:t xml:space="preserve">  </w:t>
      </w:r>
      <w:hyperlink r:id="rId6" w:anchor="block_3078" w:history="1">
        <w:r w:rsidR="001C28F0" w:rsidRPr="00634372">
          <w:rPr>
            <w:rStyle w:val="a3"/>
            <w:rFonts w:ascii="Arial" w:hAnsi="Arial" w:cs="Arial"/>
            <w:color w:val="auto"/>
            <w:u w:val="none"/>
          </w:rPr>
          <w:t>П</w:t>
        </w:r>
        <w:r w:rsidR="00D924D3" w:rsidRPr="00634372">
          <w:rPr>
            <w:rStyle w:val="a3"/>
            <w:rFonts w:ascii="Arial" w:hAnsi="Arial" w:cs="Arial"/>
            <w:color w:val="auto"/>
            <w:u w:val="none"/>
          </w:rPr>
          <w:t xml:space="preserve">одпункт 6) пункта 13.10 </w:t>
        </w:r>
      </w:hyperlink>
      <w:r w:rsidR="00D924D3" w:rsidRPr="00634372">
        <w:rPr>
          <w:rFonts w:ascii="Arial" w:hAnsi="Arial" w:cs="Arial"/>
          <w:color w:val="22272F"/>
        </w:rPr>
        <w:t> изложить в следующей редакции:</w:t>
      </w:r>
    </w:p>
    <w:p w:rsidR="0066348A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5D6F0F" w:rsidRDefault="00D924D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"6</w:t>
      </w:r>
      <w:r w:rsidR="00DD78A3">
        <w:rPr>
          <w:rFonts w:ascii="Arial" w:hAnsi="Arial" w:cs="Arial"/>
          <w:color w:val="22272F"/>
        </w:rPr>
        <w:t xml:space="preserve">) продажа </w:t>
      </w:r>
      <w:r w:rsidRPr="00634372">
        <w:rPr>
          <w:rFonts w:ascii="Arial" w:hAnsi="Arial" w:cs="Arial"/>
          <w:color w:val="22272F"/>
        </w:rPr>
        <w:t xml:space="preserve"> муниципального имущества </w:t>
      </w:r>
      <w:r w:rsidR="005D6F0F" w:rsidRPr="00634372">
        <w:rPr>
          <w:rFonts w:ascii="Arial" w:hAnsi="Arial" w:cs="Arial"/>
          <w:color w:val="22272F"/>
        </w:rPr>
        <w:t>по минимально допустимой цене</w:t>
      </w:r>
      <w:proofErr w:type="gramStart"/>
      <w:r w:rsidR="005D6F0F" w:rsidRPr="00634372">
        <w:rPr>
          <w:rFonts w:ascii="Arial" w:hAnsi="Arial" w:cs="Arial"/>
          <w:color w:val="22272F"/>
        </w:rPr>
        <w:t>;"</w:t>
      </w:r>
      <w:proofErr w:type="gramEnd"/>
    </w:p>
    <w:p w:rsidR="00634372" w:rsidRPr="0063437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5D6F0F" w:rsidRPr="0063437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1.3.</w:t>
      </w:r>
      <w:r w:rsidR="001C28F0" w:rsidRPr="00634372">
        <w:rPr>
          <w:rFonts w:ascii="Arial" w:hAnsi="Arial" w:cs="Arial"/>
          <w:color w:val="22272F"/>
        </w:rPr>
        <w:t xml:space="preserve"> </w:t>
      </w:r>
      <w:r w:rsidR="005D6F0F" w:rsidRPr="00634372">
        <w:rPr>
          <w:rFonts w:ascii="Arial" w:hAnsi="Arial" w:cs="Arial"/>
          <w:color w:val="22272F"/>
        </w:rPr>
        <w:t>Пункт 13.12 изложить в следующей редакции:</w:t>
      </w:r>
    </w:p>
    <w:p w:rsidR="0066348A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1C28F0" w:rsidRPr="00634372" w:rsidRDefault="001C28F0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« 13.12.При продаже по минимально допустимой цене миним</w:t>
      </w:r>
      <w:r w:rsidR="00DD78A3">
        <w:rPr>
          <w:rFonts w:ascii="Arial" w:hAnsi="Arial" w:cs="Arial"/>
          <w:color w:val="22272F"/>
        </w:rPr>
        <w:t xml:space="preserve">альная цена </w:t>
      </w:r>
      <w:r w:rsidRPr="00634372">
        <w:rPr>
          <w:rFonts w:ascii="Arial" w:hAnsi="Arial" w:cs="Arial"/>
          <w:color w:val="22272F"/>
        </w:rPr>
        <w:t xml:space="preserve">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</w:t>
      </w:r>
      <w:r w:rsidR="00DD78A3">
        <w:rPr>
          <w:rFonts w:ascii="Arial" w:hAnsi="Arial" w:cs="Arial"/>
          <w:color w:val="22272F"/>
        </w:rPr>
        <w:t xml:space="preserve"> Федеральным законом.</w:t>
      </w:r>
    </w:p>
    <w:p w:rsidR="001C28F0" w:rsidRPr="00634372" w:rsidRDefault="00DD78A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lastRenderedPageBreak/>
        <w:t xml:space="preserve">     </w:t>
      </w:r>
      <w:r w:rsidR="001C28F0" w:rsidRPr="00634372">
        <w:rPr>
          <w:rFonts w:ascii="Arial" w:hAnsi="Arial" w:cs="Arial"/>
          <w:color w:val="22272F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</w:t>
      </w:r>
      <w:r w:rsidR="004E7611">
        <w:rPr>
          <w:rFonts w:ascii="Arial" w:hAnsi="Arial" w:cs="Arial"/>
          <w:color w:val="22272F"/>
        </w:rPr>
        <w:t xml:space="preserve">альная цена </w:t>
      </w:r>
      <w:r w:rsidR="001C28F0" w:rsidRPr="00634372">
        <w:rPr>
          <w:rFonts w:ascii="Arial" w:hAnsi="Arial" w:cs="Arial"/>
          <w:color w:val="22272F"/>
        </w:rPr>
        <w:t xml:space="preserve"> муниципального имущества при продаже по минимально допустимой цене устанавливается в размере 10 процентов от такой цены первоначального предложения</w:t>
      </w:r>
      <w:proofErr w:type="gramStart"/>
      <w:r w:rsidR="001C28F0" w:rsidRPr="00634372">
        <w:rPr>
          <w:rFonts w:ascii="Arial" w:hAnsi="Arial" w:cs="Arial"/>
          <w:color w:val="22272F"/>
        </w:rPr>
        <w:t>."</w:t>
      </w:r>
      <w:proofErr w:type="gramEnd"/>
    </w:p>
    <w:p w:rsidR="00C25B16" w:rsidRPr="001C28F0" w:rsidRDefault="00C25B16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</w:t>
      </w:r>
      <w:r w:rsidR="004423C8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                      </w:t>
      </w:r>
      <w:proofErr w:type="spellStart"/>
      <w:r w:rsidR="004423C8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Н.Л.Воробьева</w:t>
      </w:r>
      <w:proofErr w:type="spellEnd"/>
    </w:p>
    <w:p w:rsidR="00376359" w:rsidRPr="0080246C" w:rsidRDefault="00376359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Титовского</w:t>
      </w:r>
      <w:proofErr w:type="spellEnd"/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сельсовета</w:t>
      </w: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4423C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Титовского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  </w:t>
      </w:r>
      <w:proofErr w:type="spellStart"/>
      <w:r w:rsidR="004423C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С.Г.Скулков</w:t>
      </w:r>
      <w:proofErr w:type="spellEnd"/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17D" w:rsidRPr="001C28F0" w:rsidRDefault="0036417D">
      <w:pPr>
        <w:rPr>
          <w:sz w:val="24"/>
          <w:szCs w:val="24"/>
        </w:rPr>
      </w:pPr>
    </w:p>
    <w:p w:rsidR="0036417D" w:rsidRPr="001C28F0" w:rsidRDefault="0036417D">
      <w:pPr>
        <w:rPr>
          <w:rFonts w:ascii="Arial" w:hAnsi="Arial" w:cs="Arial"/>
          <w:sz w:val="24"/>
          <w:szCs w:val="24"/>
        </w:rPr>
      </w:pPr>
    </w:p>
    <w:p w:rsidR="0036417D" w:rsidRPr="001C28F0" w:rsidRDefault="0036417D">
      <w:pPr>
        <w:rPr>
          <w:sz w:val="24"/>
          <w:szCs w:val="24"/>
        </w:rPr>
      </w:pPr>
    </w:p>
    <w:p w:rsidR="0036417D" w:rsidRDefault="0036417D"/>
    <w:p w:rsidR="0036417D" w:rsidRDefault="0036417D"/>
    <w:p w:rsidR="0036417D" w:rsidRDefault="0036417D"/>
    <w:sectPr w:rsidR="0036417D" w:rsidSect="0095152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D"/>
    <w:rsid w:val="001C28F0"/>
    <w:rsid w:val="0036417D"/>
    <w:rsid w:val="00376359"/>
    <w:rsid w:val="00422C4A"/>
    <w:rsid w:val="004423C8"/>
    <w:rsid w:val="0046189F"/>
    <w:rsid w:val="004E7611"/>
    <w:rsid w:val="005D6F0F"/>
    <w:rsid w:val="00634372"/>
    <w:rsid w:val="0066348A"/>
    <w:rsid w:val="0080246C"/>
    <w:rsid w:val="008115A1"/>
    <w:rsid w:val="00827354"/>
    <w:rsid w:val="00951527"/>
    <w:rsid w:val="00C25B16"/>
    <w:rsid w:val="00D00BA3"/>
    <w:rsid w:val="00D924D3"/>
    <w:rsid w:val="00DD78A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5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2024-05-07T12:36:00Z</dcterms:created>
  <dcterms:modified xsi:type="dcterms:W3CDTF">2024-06-03T07:48:00Z</dcterms:modified>
</cp:coreProperties>
</file>