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767526" w:rsidP="006562D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F5096C" w:rsidRPr="006562DF">
        <w:rPr>
          <w:rFonts w:cs="Arial"/>
          <w:b/>
          <w:sz w:val="32"/>
          <w:szCs w:val="32"/>
        </w:rPr>
        <w:t xml:space="preserve">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bookmarkStart w:id="0" w:name="_GoBack"/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От</w:t>
      </w:r>
      <w:r w:rsidR="007A6541">
        <w:rPr>
          <w:rFonts w:eastAsia="Times New Roman" w:cs="Arial"/>
          <w:b/>
          <w:sz w:val="32"/>
          <w:szCs w:val="32"/>
        </w:rPr>
        <w:t xml:space="preserve">   </w:t>
      </w:r>
      <w:r w:rsidR="00D3549D">
        <w:rPr>
          <w:rFonts w:eastAsia="Times New Roman" w:cs="Arial"/>
          <w:b/>
          <w:sz w:val="32"/>
          <w:szCs w:val="32"/>
        </w:rPr>
        <w:t>27 июля</w:t>
      </w:r>
      <w:r w:rsidR="007A6541">
        <w:rPr>
          <w:rFonts w:eastAsia="Times New Roman" w:cs="Arial"/>
          <w:b/>
          <w:sz w:val="32"/>
          <w:szCs w:val="32"/>
        </w:rPr>
        <w:t xml:space="preserve">  </w:t>
      </w:r>
      <w:r w:rsidRPr="006562DF">
        <w:rPr>
          <w:rFonts w:eastAsia="Times New Roman" w:cs="Arial"/>
          <w:b/>
          <w:sz w:val="32"/>
          <w:szCs w:val="32"/>
        </w:rPr>
        <w:t xml:space="preserve"> </w:t>
      </w:r>
      <w:r w:rsidR="007A6541">
        <w:rPr>
          <w:rFonts w:eastAsia="Times New Roman" w:cs="Arial"/>
          <w:b/>
          <w:sz w:val="32"/>
          <w:szCs w:val="32"/>
        </w:rPr>
        <w:t>2023</w:t>
      </w:r>
      <w:r w:rsidRPr="006562DF">
        <w:rPr>
          <w:rFonts w:eastAsia="Times New Roman" w:cs="Arial"/>
          <w:b/>
          <w:sz w:val="32"/>
          <w:szCs w:val="32"/>
        </w:rPr>
        <w:t xml:space="preserve">г.  № </w:t>
      </w:r>
      <w:r w:rsidR="007A6541">
        <w:rPr>
          <w:rFonts w:eastAsia="Times New Roman" w:cs="Arial"/>
          <w:b/>
          <w:sz w:val="32"/>
          <w:szCs w:val="32"/>
        </w:rPr>
        <w:t xml:space="preserve"> </w:t>
      </w:r>
      <w:r w:rsidR="00D3549D">
        <w:rPr>
          <w:rFonts w:eastAsia="Times New Roman" w:cs="Arial"/>
          <w:b/>
          <w:sz w:val="32"/>
          <w:szCs w:val="32"/>
        </w:rPr>
        <w:t>30-80-7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767526">
        <w:rPr>
          <w:rFonts w:eastAsia="Times New Roman" w:cs="Arial"/>
          <w:b/>
          <w:sz w:val="32"/>
          <w:szCs w:val="32"/>
        </w:rPr>
        <w:t>Титовского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="00767526">
        <w:rPr>
          <w:rFonts w:eastAsia="Times New Roman" w:cs="Arial"/>
          <w:b/>
          <w:sz w:val="32"/>
          <w:szCs w:val="32"/>
        </w:rPr>
        <w:t xml:space="preserve"> района Курской области от 20.03.2014 года № 10</w:t>
      </w:r>
      <w:r w:rsidRPr="006562DF">
        <w:rPr>
          <w:rFonts w:eastAsia="Times New Roman" w:cs="Arial"/>
          <w:b/>
          <w:sz w:val="32"/>
          <w:szCs w:val="32"/>
        </w:rPr>
        <w:t xml:space="preserve"> «О налоге на имущество физических лиц»</w:t>
      </w:r>
    </w:p>
    <w:bookmarkEnd w:id="0"/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  <w:r w:rsidR="00747833" w:rsidRPr="006562DF">
        <w:rPr>
          <w:rFonts w:eastAsia="Times New Roman" w:cs="Arial"/>
        </w:rPr>
        <w:t xml:space="preserve">  </w:t>
      </w:r>
      <w:r w:rsidRPr="006562DF">
        <w:rPr>
          <w:rFonts w:eastAsia="Times New Roman" w:cs="Arial"/>
        </w:rPr>
        <w:t xml:space="preserve"> В соответс</w:t>
      </w:r>
      <w:r w:rsidR="00971612">
        <w:rPr>
          <w:rFonts w:eastAsia="Times New Roman" w:cs="Arial"/>
        </w:rPr>
        <w:t>твии с Федеральным законом от 23.03.2022 г. № 67</w:t>
      </w:r>
      <w:r w:rsidRPr="006562DF">
        <w:rPr>
          <w:rFonts w:eastAsia="Times New Roman" w:cs="Arial"/>
        </w:rPr>
        <w:t>-Ф</w:t>
      </w:r>
      <w:proofErr w:type="gramStart"/>
      <w:r w:rsidRPr="006562DF">
        <w:rPr>
          <w:rFonts w:eastAsia="Times New Roman" w:cs="Arial"/>
        </w:rPr>
        <w:t>З</w:t>
      </w:r>
      <w:r w:rsidR="00971612">
        <w:rPr>
          <w:rFonts w:eastAsia="Times New Roman" w:cs="Arial"/>
        </w:rPr>
        <w:t>(</w:t>
      </w:r>
      <w:proofErr w:type="gramEnd"/>
      <w:r w:rsidR="00971612">
        <w:rPr>
          <w:rFonts w:eastAsia="Times New Roman" w:cs="Arial"/>
        </w:rPr>
        <w:t xml:space="preserve">в </w:t>
      </w:r>
      <w:proofErr w:type="spellStart"/>
      <w:r w:rsidR="00971612">
        <w:rPr>
          <w:rFonts w:eastAsia="Times New Roman" w:cs="Arial"/>
        </w:rPr>
        <w:t>ред.от</w:t>
      </w:r>
      <w:proofErr w:type="spellEnd"/>
      <w:r w:rsidR="00971612">
        <w:rPr>
          <w:rFonts w:eastAsia="Times New Roman" w:cs="Arial"/>
        </w:rPr>
        <w:t xml:space="preserve"> 19.12.2022)</w:t>
      </w:r>
      <w:r w:rsidRPr="006562DF">
        <w:rPr>
          <w:rFonts w:eastAsia="Times New Roman" w:cs="Arial"/>
        </w:rPr>
        <w:t xml:space="preserve"> «О внесении изме</w:t>
      </w:r>
      <w:r w:rsidR="00DA3B6C" w:rsidRPr="006562DF">
        <w:rPr>
          <w:rFonts w:eastAsia="Times New Roman" w:cs="Arial"/>
        </w:rPr>
        <w:t>нений в</w:t>
      </w:r>
      <w:r w:rsidR="00971612">
        <w:rPr>
          <w:rFonts w:eastAsia="Times New Roman" w:cs="Arial"/>
        </w:rPr>
        <w:t xml:space="preserve"> части первую и </w:t>
      </w:r>
      <w:r w:rsidRPr="006562DF">
        <w:rPr>
          <w:rFonts w:eastAsia="Times New Roman" w:cs="Arial"/>
        </w:rPr>
        <w:t xml:space="preserve">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="00971612">
        <w:rPr>
          <w:rFonts w:eastAsia="Times New Roman" w:cs="Arial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562DF">
        <w:rPr>
          <w:rFonts w:eastAsia="Times New Roman" w:cs="Arial"/>
        </w:rPr>
        <w:t xml:space="preserve">», </w:t>
      </w:r>
      <w:r w:rsidR="00971612">
        <w:rPr>
          <w:rFonts w:eastAsia="Times New Roman" w:cs="Arial"/>
        </w:rPr>
        <w:t xml:space="preserve"> </w:t>
      </w:r>
      <w:r w:rsidRPr="006562DF">
        <w:rPr>
          <w:rFonts w:eastAsia="Times New Roman" w:cs="Arial"/>
        </w:rPr>
        <w:t xml:space="preserve">Собрание депутатов </w:t>
      </w:r>
      <w:proofErr w:type="spellStart"/>
      <w:r w:rsidR="00767526">
        <w:rPr>
          <w:rFonts w:eastAsia="Times New Roman" w:cs="Arial"/>
        </w:rPr>
        <w:t>Титовского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                </w:t>
      </w:r>
      <w:r w:rsidR="00971612">
        <w:rPr>
          <w:rFonts w:eastAsia="Times New Roman" w:cs="Arial"/>
        </w:rPr>
        <w:t xml:space="preserve">                         </w:t>
      </w:r>
      <w:r w:rsidRPr="006562DF">
        <w:rPr>
          <w:rFonts w:eastAsia="Times New Roman" w:cs="Arial"/>
        </w:rPr>
        <w:t xml:space="preserve">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="00767526">
        <w:rPr>
          <w:rFonts w:eastAsia="Times New Roman" w:cs="Arial"/>
        </w:rPr>
        <w:t>Титовского</w:t>
      </w:r>
      <w:proofErr w:type="spellEnd"/>
      <w:r w:rsidRPr="006562DF">
        <w:rPr>
          <w:rFonts w:eastAsia="Times New Roman" w:cs="Arial"/>
        </w:rPr>
        <w:t xml:space="preserve"> сел</w:t>
      </w:r>
      <w:r w:rsidR="00767526">
        <w:rPr>
          <w:rFonts w:eastAsia="Times New Roman" w:cs="Arial"/>
        </w:rPr>
        <w:t xml:space="preserve">ьсовета </w:t>
      </w:r>
      <w:proofErr w:type="spellStart"/>
      <w:r w:rsidR="00767526">
        <w:rPr>
          <w:rFonts w:eastAsia="Times New Roman" w:cs="Arial"/>
        </w:rPr>
        <w:t>Щигровского</w:t>
      </w:r>
      <w:proofErr w:type="spellEnd"/>
      <w:r w:rsidR="00767526">
        <w:rPr>
          <w:rFonts w:eastAsia="Times New Roman" w:cs="Arial"/>
        </w:rPr>
        <w:t xml:space="preserve"> района от 20.03.2014 года № 10 </w:t>
      </w:r>
      <w:r w:rsidRPr="006562DF">
        <w:rPr>
          <w:rFonts w:eastAsia="Times New Roman" w:cs="Arial"/>
        </w:rPr>
        <w:t xml:space="preserve"> «О налоге на имущество физических лиц» следующие изменения:</w:t>
      </w:r>
    </w:p>
    <w:p w:rsidR="00971612" w:rsidRPr="006562DF" w:rsidRDefault="00971612" w:rsidP="00971612">
      <w:pPr>
        <w:pStyle w:val="a3"/>
        <w:jc w:val="both"/>
        <w:rPr>
          <w:rFonts w:eastAsia="Times New Roman" w:cs="Arial"/>
        </w:rPr>
      </w:pPr>
    </w:p>
    <w:p w:rsidR="00DA3B6C" w:rsidRPr="00971612" w:rsidRDefault="00971612" w:rsidP="00971612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Пункт 1 </w:t>
      </w:r>
      <w:r w:rsidRPr="006562DF">
        <w:rPr>
          <w:rFonts w:eastAsia="Times New Roman" w:cs="Arial"/>
        </w:rPr>
        <w:t xml:space="preserve"> изложить в следующей редакции</w:t>
      </w:r>
      <w:r w:rsidR="00DA3B6C" w:rsidRPr="00971612">
        <w:rPr>
          <w:rFonts w:eastAsia="Times New Roman" w:cs="Arial"/>
        </w:rPr>
        <w:t>:</w:t>
      </w:r>
    </w:p>
    <w:p w:rsidR="00971612" w:rsidRPr="00861F6C" w:rsidRDefault="00971612" w:rsidP="00971612">
      <w:pPr>
        <w:ind w:firstLine="567"/>
        <w:jc w:val="both"/>
        <w:rPr>
          <w:rFonts w:cs="Arial"/>
        </w:rPr>
      </w:pP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«</w:t>
      </w:r>
      <w:r>
        <w:rPr>
          <w:rFonts w:eastAsia="Times New Roman" w:cs="Arial"/>
        </w:rPr>
        <w:t xml:space="preserve"> 1. </w:t>
      </w:r>
      <w:r w:rsidRPr="00861F6C">
        <w:rPr>
          <w:rFonts w:cs="Arial"/>
        </w:rPr>
        <w:t>Установить на территории муниципального образования «</w:t>
      </w:r>
      <w:proofErr w:type="spellStart"/>
      <w:r w:rsidR="00344DCF">
        <w:rPr>
          <w:rFonts w:cs="Arial"/>
        </w:rPr>
        <w:t>Титовский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 района Курской области налог на имущество физических </w:t>
      </w:r>
      <w:proofErr w:type="gramStart"/>
      <w:r w:rsidRPr="00861F6C">
        <w:rPr>
          <w:rFonts w:cs="Arial"/>
        </w:rPr>
        <w:t>лиц</w:t>
      </w:r>
      <w:proofErr w:type="gramEnd"/>
      <w:r w:rsidRPr="00861F6C">
        <w:rPr>
          <w:rFonts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="00344DCF">
        <w:rPr>
          <w:rFonts w:cs="Arial"/>
        </w:rPr>
        <w:t>Титовский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района Курской области. </w:t>
      </w:r>
    </w:p>
    <w:p w:rsidR="00971612" w:rsidRDefault="00971612" w:rsidP="00971612">
      <w:p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</w:t>
      </w:r>
      <w:proofErr w:type="gramStart"/>
      <w:r w:rsidRPr="00971612">
        <w:rPr>
          <w:rFonts w:eastAsia="Times New Roman" w:cs="Arial"/>
        </w:rPr>
        <w:t>Налоговая база в отношении объекта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налогообложения за налоговый период 2023 года определяется как его кадастровая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стоимость, внесенная в Единый государственный реестр недвижимости и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подлежащая применению с 1 января 2022 года с учетом особенностей,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 xml:space="preserve">предусмотренных </w:t>
      </w:r>
      <w:r>
        <w:rPr>
          <w:rFonts w:eastAsia="Times New Roman" w:cs="Arial"/>
        </w:rPr>
        <w:t>ст. 403 Налогового кодекса</w:t>
      </w:r>
      <w:r w:rsidRPr="00971612">
        <w:rPr>
          <w:rFonts w:eastAsia="Times New Roman" w:cs="Arial"/>
        </w:rPr>
        <w:t>, в случае, если кадастровая стоимость такого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налогообложения, внесенная в Единый государственный реестр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недвижимости и подлежащая применению с 1 января 2023 года</w:t>
      </w:r>
      <w:proofErr w:type="gramEnd"/>
      <w:r w:rsidRPr="00971612">
        <w:rPr>
          <w:rFonts w:eastAsia="Times New Roman" w:cs="Arial"/>
        </w:rPr>
        <w:t>, превышает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кадастровую стоимость такого объекта налогообложения, внесенную в Единый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государственный реестр недвижимости и подлежащую применению с 1 января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2022 года, за исключением случаев, если кадастровая стоимость соответствующего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 увеличилась вследствие изменения его характеристик</w:t>
      </w:r>
      <w:r>
        <w:rPr>
          <w:rFonts w:eastAsia="Times New Roman" w:cs="Arial"/>
        </w:rPr>
        <w:t>.</w:t>
      </w:r>
    </w:p>
    <w:p w:rsidR="00DA3B6C" w:rsidRDefault="00971612" w:rsidP="00971612">
      <w:pPr>
        <w:jc w:val="both"/>
        <w:rPr>
          <w:rFonts w:eastAsia="Times New Roman" w:cs="Arial"/>
        </w:rPr>
      </w:pPr>
      <w:r>
        <w:rPr>
          <w:rFonts w:cs="Arial"/>
        </w:rPr>
        <w:t xml:space="preserve">       </w:t>
      </w:r>
      <w:r w:rsidRPr="00861F6C">
        <w:rPr>
          <w:rFonts w:cs="Arial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eastAsia="Times New Roman" w:cs="Arial"/>
        </w:rPr>
        <w:t>»</w:t>
      </w:r>
    </w:p>
    <w:p w:rsidR="00FE4397" w:rsidRDefault="00FE4397" w:rsidP="00FE4397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Дополнить пунктом 3 следующего содержания:</w:t>
      </w:r>
    </w:p>
    <w:p w:rsidR="007155ED" w:rsidRPr="00AF3C1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 xml:space="preserve">« 3. </w:t>
      </w:r>
      <w:r w:rsidR="007155ED" w:rsidRPr="00AF3C1D">
        <w:rPr>
          <w:rFonts w:ascii="Arial" w:hAnsi="Arial" w:cs="Arial"/>
        </w:rPr>
        <w:t xml:space="preserve">Установить налоговую льготу </w:t>
      </w:r>
      <w:proofErr w:type="gramStart"/>
      <w:r w:rsidR="007155ED" w:rsidRPr="00AF3C1D">
        <w:rPr>
          <w:rFonts w:ascii="Arial" w:hAnsi="Arial" w:cs="Arial"/>
        </w:rPr>
        <w:t>по налогу</w:t>
      </w:r>
      <w:r w:rsidR="00D64880" w:rsidRPr="00AF3C1D">
        <w:rPr>
          <w:rFonts w:ascii="Arial" w:hAnsi="Arial" w:cs="Arial"/>
        </w:rPr>
        <w:t xml:space="preserve"> на имущество физических лиц</w:t>
      </w:r>
      <w:r w:rsidR="007155ED" w:rsidRPr="00AF3C1D">
        <w:rPr>
          <w:rFonts w:ascii="Arial" w:hAnsi="Arial" w:cs="Arial"/>
        </w:rPr>
        <w:t xml:space="preserve"> в виде освобождения от налогообложения в размере</w:t>
      </w:r>
      <w:proofErr w:type="gramEnd"/>
      <w:r w:rsidR="007155ED" w:rsidRPr="00AF3C1D">
        <w:rPr>
          <w:rFonts w:ascii="Arial" w:hAnsi="Arial" w:cs="Arial"/>
        </w:rPr>
        <w:t xml:space="preserve"> 100 процентов:</w:t>
      </w:r>
    </w:p>
    <w:p w:rsidR="007155ED" w:rsidRPr="00AF3C1D" w:rsidRDefault="00D64880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     </w:t>
      </w:r>
      <w:r w:rsidR="007155ED" w:rsidRPr="00AF3C1D">
        <w:rPr>
          <w:rFonts w:ascii="Arial" w:hAnsi="Arial" w:cs="Arial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  3</w:t>
      </w:r>
      <w:r w:rsidR="007155ED" w:rsidRPr="00AF3C1D">
        <w:rPr>
          <w:rFonts w:ascii="Arial" w:hAnsi="Arial" w:cs="Arial"/>
        </w:rPr>
        <w:t>.1. Для целей настоящего решения: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призванные на военную службу по мобилизации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Вооружённые Силы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заключившие контракт о добровольном содействии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выполнении задач, возложенных на Вооружённые Силы Российской Федерации;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б) членами семей участников специальной военной операции признаются:</w:t>
      </w:r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дети участника специальной военной операции, не достигшие возраста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AF3C1D">
        <w:rPr>
          <w:rFonts w:ascii="Arial" w:hAnsi="Arial" w:cs="Arial"/>
        </w:rPr>
        <w:t xml:space="preserve">ациях по очной форме обучения, </w:t>
      </w:r>
      <w:r w:rsidRPr="00AF3C1D">
        <w:rPr>
          <w:rFonts w:ascii="Arial" w:hAnsi="Arial" w:cs="Arial"/>
        </w:rPr>
        <w:t>до окончания обучения, но не дольше чем до достижения ими возраста 23 лет.</w:t>
      </w:r>
    </w:p>
    <w:p w:rsidR="007155ED" w:rsidRPr="00AF3C1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3.2.</w:t>
      </w:r>
      <w:r w:rsidR="007155ED" w:rsidRPr="00AF3C1D">
        <w:rPr>
          <w:rFonts w:ascii="Arial" w:hAnsi="Arial" w:cs="Arial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AF3C1D">
        <w:rPr>
          <w:rFonts w:ascii="Arial" w:hAnsi="Arial" w:cs="Arial"/>
        </w:rPr>
        <w:t>на весь срок участия в специальной</w:t>
      </w:r>
      <w:r w:rsidRPr="00AF3C1D">
        <w:rPr>
          <w:rFonts w:ascii="Arial" w:hAnsi="Arial" w:cs="Arial"/>
        </w:rPr>
        <w:t xml:space="preserve"> военной операции (СВО).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AF3C1D">
        <w:rPr>
          <w:rFonts w:ascii="Arial" w:hAnsi="Arial" w:cs="Arial"/>
        </w:rPr>
        <w:t>ленный абзацем 4 и 5 подпункта 3</w:t>
      </w:r>
      <w:r w:rsidRPr="00AF3C1D">
        <w:rPr>
          <w:rFonts w:ascii="Arial" w:hAnsi="Arial" w:cs="Arial"/>
        </w:rPr>
        <w:t>.1 настоящего решения.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документы, подтверждающие состав семьи гражданина: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о заключении брака, о рождении, об усыновлении (удочерении), об установлении отцовства, о перемене имени;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вступившие в законную силу </w:t>
      </w:r>
      <w:proofErr w:type="gramStart"/>
      <w:r w:rsidRPr="00AF3C1D">
        <w:rPr>
          <w:rFonts w:ascii="Arial" w:hAnsi="Arial" w:cs="Arial"/>
        </w:rPr>
        <w:t>решениях</w:t>
      </w:r>
      <w:proofErr w:type="gramEnd"/>
      <w:r w:rsidRPr="00AF3C1D">
        <w:rPr>
          <w:rFonts w:ascii="Arial" w:hAnsi="Arial" w:cs="Arial"/>
        </w:rPr>
        <w:t xml:space="preserve"> судов о признании лица членом семьи гражданина, о вселении;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б) договор о приемной семье или иной документ, </w:t>
      </w:r>
      <w:proofErr w:type="spellStart"/>
      <w:r w:rsidRPr="00AF3C1D">
        <w:rPr>
          <w:rFonts w:ascii="Arial" w:hAnsi="Arial" w:cs="Arial"/>
        </w:rPr>
        <w:t>подтверждающй</w:t>
      </w:r>
      <w:proofErr w:type="spellEnd"/>
      <w:r w:rsidRPr="00AF3C1D">
        <w:rPr>
          <w:rFonts w:ascii="Arial" w:hAnsi="Arial" w:cs="Arial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</w:t>
      </w:r>
      <w:r w:rsidRPr="00AF3C1D">
        <w:rPr>
          <w:rFonts w:ascii="Arial" w:hAnsi="Arial" w:cs="Arial"/>
        </w:rPr>
        <w:lastRenderedPageBreak/>
        <w:t>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случае</w:t>
      </w:r>
      <w:proofErr w:type="gramStart"/>
      <w:r w:rsidRPr="00AF3C1D">
        <w:rPr>
          <w:rFonts w:ascii="Arial" w:hAnsi="Arial" w:cs="Arial"/>
        </w:rPr>
        <w:t>,</w:t>
      </w:r>
      <w:proofErr w:type="gramEnd"/>
      <w:r w:rsidRPr="00AF3C1D">
        <w:rPr>
          <w:rFonts w:ascii="Arial" w:hAnsi="Arial"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AF3C1D">
        <w:rPr>
          <w:rFonts w:ascii="Arial" w:hAnsi="Arial" w:cs="Arial"/>
        </w:rPr>
        <w:t>.».</w:t>
      </w:r>
      <w:proofErr w:type="gramEnd"/>
    </w:p>
    <w:p w:rsidR="00FE4397" w:rsidRPr="0002134C" w:rsidRDefault="0002134C" w:rsidP="0002134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Пункты 3. 4 решения считать пунктами 4,5 соответственно</w:t>
      </w:r>
    </w:p>
    <w:p w:rsidR="00971612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</w:t>
      </w:r>
      <w:r w:rsidR="00971612">
        <w:rPr>
          <w:rFonts w:cs="Arial"/>
        </w:rPr>
        <w:t>а правоотношения, возникшие с 01.01.2023</w:t>
      </w:r>
      <w:r w:rsidR="006F2303" w:rsidRPr="006562DF">
        <w:rPr>
          <w:rFonts w:cs="Arial"/>
        </w:rPr>
        <w:t xml:space="preserve"> года.</w:t>
      </w:r>
      <w:r w:rsidR="00F5096C" w:rsidRPr="006562DF">
        <w:rPr>
          <w:rFonts w:eastAsia="Times New Roman" w:cs="Arial"/>
        </w:rPr>
        <w:t xml:space="preserve">                 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  </w:t>
      </w:r>
      <w:proofErr w:type="spellStart"/>
      <w:r w:rsidR="00344DCF">
        <w:rPr>
          <w:rFonts w:eastAsia="Times New Roman" w:cs="Arial"/>
        </w:rPr>
        <w:t>Н.Л.Воробьева</w:t>
      </w:r>
      <w:proofErr w:type="spellEnd"/>
    </w:p>
    <w:p w:rsidR="00F5096C" w:rsidRPr="006562DF" w:rsidRDefault="00767526" w:rsidP="00F5096C">
      <w:pPr>
        <w:pStyle w:val="a3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Титовского</w:t>
      </w:r>
      <w:proofErr w:type="spellEnd"/>
      <w:r w:rsidR="00F5096C"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971612" w:rsidRDefault="00971612" w:rsidP="008D2F47">
      <w:pPr>
        <w:pStyle w:val="a3"/>
        <w:jc w:val="both"/>
        <w:rPr>
          <w:rFonts w:eastAsia="Times New Roman" w:cs="Arial"/>
        </w:rPr>
      </w:pPr>
    </w:p>
    <w:p w:rsidR="005F5D14" w:rsidRPr="006562DF" w:rsidRDefault="00F5096C" w:rsidP="008D2F47">
      <w:pPr>
        <w:pStyle w:val="a3"/>
        <w:jc w:val="both"/>
        <w:rPr>
          <w:rFonts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="00767526">
        <w:rPr>
          <w:rFonts w:eastAsia="Times New Roman" w:cs="Arial"/>
        </w:rPr>
        <w:t>Титовского</w:t>
      </w:r>
      <w:proofErr w:type="spellEnd"/>
      <w:r w:rsidRPr="006562DF">
        <w:rPr>
          <w:rFonts w:eastAsia="Times New Roman" w:cs="Arial"/>
        </w:rPr>
        <w:t xml:space="preserve"> сельсовета             </w:t>
      </w:r>
      <w:r w:rsidR="008D2F47" w:rsidRPr="006562DF">
        <w:rPr>
          <w:rFonts w:eastAsia="Times New Roman" w:cs="Arial"/>
        </w:rPr>
        <w:t xml:space="preserve">                    </w:t>
      </w:r>
      <w:r w:rsidR="00344DCF">
        <w:rPr>
          <w:rFonts w:eastAsia="Times New Roman" w:cs="Arial"/>
        </w:rPr>
        <w:t xml:space="preserve">              </w:t>
      </w:r>
      <w:proofErr w:type="spellStart"/>
      <w:r w:rsidR="00344DCF">
        <w:rPr>
          <w:rFonts w:eastAsia="Times New Roman" w:cs="Arial"/>
        </w:rPr>
        <w:t>С.Г.Скулков</w:t>
      </w:r>
      <w:proofErr w:type="spellEnd"/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02134C"/>
    <w:rsid w:val="0004746D"/>
    <w:rsid w:val="00344DCF"/>
    <w:rsid w:val="003D2001"/>
    <w:rsid w:val="005F5D14"/>
    <w:rsid w:val="006562DF"/>
    <w:rsid w:val="006D5EF7"/>
    <w:rsid w:val="006F2303"/>
    <w:rsid w:val="007155ED"/>
    <w:rsid w:val="00747833"/>
    <w:rsid w:val="00767526"/>
    <w:rsid w:val="007A6541"/>
    <w:rsid w:val="008627A6"/>
    <w:rsid w:val="0087128F"/>
    <w:rsid w:val="008D2F47"/>
    <w:rsid w:val="00971612"/>
    <w:rsid w:val="009D068E"/>
    <w:rsid w:val="00AC5434"/>
    <w:rsid w:val="00AF3C1D"/>
    <w:rsid w:val="00BC6470"/>
    <w:rsid w:val="00D3549D"/>
    <w:rsid w:val="00D64880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2020-01-29T05:07:00Z</cp:lastPrinted>
  <dcterms:created xsi:type="dcterms:W3CDTF">2018-10-16T08:08:00Z</dcterms:created>
  <dcterms:modified xsi:type="dcterms:W3CDTF">2023-07-31T08:39:00Z</dcterms:modified>
</cp:coreProperties>
</file>