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07" w:rsidRDefault="005D5907" w:rsidP="005D5907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907" w:rsidRPr="00040563" w:rsidRDefault="005D5907" w:rsidP="005D5907">
      <w:pPr>
        <w:jc w:val="center"/>
        <w:rPr>
          <w:rFonts w:ascii="Times New Roman" w:eastAsia="Times New Roman" w:hAnsi="Times New Roman"/>
          <w:b/>
          <w:sz w:val="48"/>
          <w:szCs w:val="48"/>
        </w:rPr>
      </w:pPr>
      <w:r w:rsidRPr="00040563">
        <w:rPr>
          <w:rFonts w:ascii="Times New Roman" w:eastAsia="Times New Roman" w:hAnsi="Times New Roman"/>
          <w:b/>
          <w:sz w:val="48"/>
          <w:szCs w:val="48"/>
        </w:rPr>
        <w:t>СОБРАНИЕ ДЕПУТАТОВ</w:t>
      </w:r>
    </w:p>
    <w:p w:rsidR="005D5907" w:rsidRPr="00040563" w:rsidRDefault="00E3050E" w:rsidP="005D590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ТИТОВСКОГО</w:t>
      </w:r>
      <w:r w:rsidR="005D5907" w:rsidRPr="00040563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5D5907" w:rsidRPr="00677642" w:rsidRDefault="005D5907" w:rsidP="005D5907">
      <w:pPr>
        <w:jc w:val="center"/>
        <w:rPr>
          <w:rFonts w:ascii="Times New Roman" w:hAnsi="Times New Roman"/>
          <w:sz w:val="40"/>
          <w:szCs w:val="40"/>
        </w:rPr>
      </w:pPr>
      <w:r w:rsidRPr="00677642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5D5907" w:rsidRPr="00040563" w:rsidRDefault="005D5907" w:rsidP="005D5907">
      <w:pPr>
        <w:jc w:val="center"/>
        <w:rPr>
          <w:rFonts w:ascii="Times New Roman" w:eastAsia="Times New Roman" w:hAnsi="Times New Roman"/>
          <w:sz w:val="32"/>
          <w:szCs w:val="32"/>
        </w:rPr>
      </w:pPr>
    </w:p>
    <w:p w:rsidR="005D5907" w:rsidRPr="00040563" w:rsidRDefault="005D5907" w:rsidP="005D5907">
      <w:pPr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proofErr w:type="gramStart"/>
      <w:r w:rsidRPr="00040563">
        <w:rPr>
          <w:rFonts w:ascii="Times New Roman" w:eastAsia="Times New Roman" w:hAnsi="Times New Roman"/>
          <w:b/>
          <w:bCs/>
          <w:sz w:val="48"/>
          <w:szCs w:val="48"/>
        </w:rPr>
        <w:t>Р</w:t>
      </w:r>
      <w:proofErr w:type="gramEnd"/>
      <w:r w:rsidRPr="00040563">
        <w:rPr>
          <w:rFonts w:ascii="Times New Roman" w:eastAsia="Times New Roman" w:hAnsi="Times New Roman"/>
          <w:b/>
          <w:bCs/>
          <w:sz w:val="48"/>
          <w:szCs w:val="48"/>
        </w:rPr>
        <w:t xml:space="preserve"> Е Ш Е Н И Е</w:t>
      </w:r>
    </w:p>
    <w:p w:rsidR="005D5907" w:rsidRPr="00040563" w:rsidRDefault="005D5907" w:rsidP="005D5907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5D5907" w:rsidRPr="005D5907" w:rsidRDefault="00E3050E" w:rsidP="005D5907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От « 07 » декабря 2017г.   № 22-49</w:t>
      </w:r>
      <w:r w:rsidR="00217E25">
        <w:rPr>
          <w:rFonts w:ascii="Times New Roman" w:eastAsia="Times New Roman" w:hAnsi="Times New Roman"/>
        </w:rPr>
        <w:t>-6</w:t>
      </w:r>
    </w:p>
    <w:p w:rsidR="005D5907" w:rsidRDefault="005D5907" w:rsidP="005D5907"/>
    <w:p w:rsidR="00D56DC4" w:rsidRPr="00217E25" w:rsidRDefault="005D5907" w:rsidP="00217E25">
      <w:pPr>
        <w:jc w:val="center"/>
        <w:rPr>
          <w:rFonts w:ascii="Times New Roman" w:hAnsi="Times New Roman"/>
          <w:b/>
        </w:rPr>
      </w:pPr>
      <w:r w:rsidRPr="00217E25">
        <w:rPr>
          <w:rFonts w:ascii="Times New Roman" w:hAnsi="Times New Roman"/>
          <w:b/>
        </w:rPr>
        <w:t xml:space="preserve">О внесении изменений в решение Собрания депутатов </w:t>
      </w:r>
      <w:proofErr w:type="spellStart"/>
      <w:r w:rsidR="00E3050E">
        <w:rPr>
          <w:rFonts w:ascii="Times New Roman" w:hAnsi="Times New Roman"/>
          <w:b/>
        </w:rPr>
        <w:t>Титовского</w:t>
      </w:r>
      <w:proofErr w:type="spellEnd"/>
      <w:r w:rsidR="003764C8">
        <w:rPr>
          <w:rFonts w:ascii="Times New Roman" w:hAnsi="Times New Roman"/>
          <w:b/>
        </w:rPr>
        <w:t xml:space="preserve"> сельсовета от 10.12.2015 года № 19.1</w:t>
      </w:r>
      <w:r w:rsidRPr="00217E25">
        <w:rPr>
          <w:rFonts w:ascii="Times New Roman" w:hAnsi="Times New Roman"/>
          <w:b/>
        </w:rPr>
        <w:t xml:space="preserve"> «Об утверждении Порядка управления и распоряжения имуществом, находящимся в муниципальной собственности </w:t>
      </w:r>
      <w:proofErr w:type="spellStart"/>
      <w:r w:rsidR="00E3050E">
        <w:rPr>
          <w:rFonts w:ascii="Times New Roman" w:hAnsi="Times New Roman"/>
          <w:b/>
        </w:rPr>
        <w:t>Титовского</w:t>
      </w:r>
      <w:proofErr w:type="spellEnd"/>
      <w:r w:rsidRPr="00217E25">
        <w:rPr>
          <w:rFonts w:ascii="Times New Roman" w:hAnsi="Times New Roman"/>
          <w:b/>
        </w:rPr>
        <w:t xml:space="preserve"> сельсовета </w:t>
      </w:r>
      <w:proofErr w:type="spellStart"/>
      <w:r w:rsidRPr="00217E25">
        <w:rPr>
          <w:rFonts w:ascii="Times New Roman" w:hAnsi="Times New Roman"/>
          <w:b/>
        </w:rPr>
        <w:t>Щигровского</w:t>
      </w:r>
      <w:proofErr w:type="spellEnd"/>
      <w:r w:rsidRPr="00217E25">
        <w:rPr>
          <w:rFonts w:ascii="Times New Roman" w:hAnsi="Times New Roman"/>
          <w:b/>
        </w:rPr>
        <w:t xml:space="preserve"> района Курской области»</w:t>
      </w:r>
    </w:p>
    <w:p w:rsidR="005D5907" w:rsidRDefault="005D5907">
      <w:pPr>
        <w:rPr>
          <w:rFonts w:ascii="Times New Roman" w:hAnsi="Times New Roman"/>
        </w:rPr>
      </w:pPr>
    </w:p>
    <w:p w:rsidR="00865C66" w:rsidRDefault="005D5907" w:rsidP="00865C66">
      <w:pPr>
        <w:pStyle w:val="pcenter"/>
      </w:pPr>
      <w:r>
        <w:t xml:space="preserve">    </w:t>
      </w:r>
      <w:r w:rsidR="00462ACB">
        <w:t xml:space="preserve"> </w:t>
      </w:r>
      <w:proofErr w:type="gramStart"/>
      <w: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865C66">
        <w:t xml:space="preserve">, статьями 218 и 223 Гражданского кодекса РФ, Приказа Минэкономразвития РФ от 30.08.2011 г. № 424 «Об утверждении порядка ведения органами местного самоуправления реестров муниципального имущества», в целях приведения нормативно правового акта в соответствии с действующим законодательством, Собрание депутатов </w:t>
      </w:r>
      <w:proofErr w:type="spellStart"/>
      <w:r w:rsidR="003764C8">
        <w:t>Крутовского</w:t>
      </w:r>
      <w:proofErr w:type="spellEnd"/>
      <w:r w:rsidR="00865C66">
        <w:t xml:space="preserve"> сельсовета </w:t>
      </w:r>
      <w:proofErr w:type="spellStart"/>
      <w:r w:rsidR="00865C66">
        <w:t>Щигровского</w:t>
      </w:r>
      <w:proofErr w:type="spellEnd"/>
      <w:r w:rsidR="00865C66">
        <w:t xml:space="preserve"> района </w:t>
      </w:r>
      <w:r w:rsidR="003764C8">
        <w:t xml:space="preserve"> р</w:t>
      </w:r>
      <w:r w:rsidR="00865C66">
        <w:t>ешило:</w:t>
      </w:r>
      <w:proofErr w:type="gramEnd"/>
    </w:p>
    <w:p w:rsidR="00462ACB" w:rsidRDefault="00462ACB" w:rsidP="00865C66">
      <w:pPr>
        <w:pStyle w:val="pcenter"/>
      </w:pPr>
      <w:r>
        <w:t>1.</w:t>
      </w:r>
      <w:r w:rsidR="00B60B02">
        <w:t xml:space="preserve">Внести в решение Собрания депутатов </w:t>
      </w:r>
      <w:proofErr w:type="spellStart"/>
      <w:r w:rsidR="00E3050E">
        <w:t>Титовского</w:t>
      </w:r>
      <w:proofErr w:type="spellEnd"/>
      <w:r w:rsidR="003764C8">
        <w:t xml:space="preserve"> сельсовета от 10.12.2015 года № 19.1</w:t>
      </w:r>
      <w:r w:rsidR="00B60B02">
        <w:t xml:space="preserve"> «Об утверждении Порядка управления и распоряжения имуществом, находящимся в муниципальной собственности </w:t>
      </w:r>
      <w:proofErr w:type="spellStart"/>
      <w:r w:rsidR="00E3050E">
        <w:t>Титовског</w:t>
      </w:r>
      <w:r w:rsidR="003764C8">
        <w:t>о</w:t>
      </w:r>
      <w:proofErr w:type="spellEnd"/>
      <w:r w:rsidR="00B60B02">
        <w:t xml:space="preserve"> сельсовета </w:t>
      </w:r>
      <w:proofErr w:type="spellStart"/>
      <w:r w:rsidR="00B60B02">
        <w:t>Щигровского</w:t>
      </w:r>
      <w:proofErr w:type="spellEnd"/>
      <w:r w:rsidR="00B60B02">
        <w:t xml:space="preserve"> района Курской области» следующие изменения:</w:t>
      </w:r>
    </w:p>
    <w:p w:rsidR="00B60B02" w:rsidRDefault="00B60B02" w:rsidP="008B5020">
      <w:r w:rsidRPr="00B60B02">
        <w:rPr>
          <w:rFonts w:ascii="Times New Roman" w:hAnsi="Times New Roman"/>
        </w:rPr>
        <w:t>1.1. Статью 4</w:t>
      </w:r>
      <w:r>
        <w:t xml:space="preserve">  «</w:t>
      </w:r>
      <w:r w:rsidRPr="00B60B02">
        <w:rPr>
          <w:rFonts w:ascii="Times New Roman" w:hAnsi="Times New Roman"/>
        </w:rPr>
        <w:t xml:space="preserve">Порядок учета муниципального имущества </w:t>
      </w:r>
      <w:proofErr w:type="spellStart"/>
      <w:r w:rsidR="00E3050E">
        <w:rPr>
          <w:rFonts w:ascii="Times New Roman" w:hAnsi="Times New Roman"/>
        </w:rPr>
        <w:t>Титовского</w:t>
      </w:r>
      <w:proofErr w:type="spellEnd"/>
      <w:r w:rsidRPr="00B60B02">
        <w:rPr>
          <w:rFonts w:ascii="Times New Roman" w:hAnsi="Times New Roman"/>
        </w:rPr>
        <w:t xml:space="preserve"> сельсовета  </w:t>
      </w:r>
      <w:proofErr w:type="spellStart"/>
      <w:r w:rsidRPr="00B60B02">
        <w:rPr>
          <w:rFonts w:ascii="Times New Roman" w:hAnsi="Times New Roman"/>
        </w:rPr>
        <w:t>Щигровского</w:t>
      </w:r>
      <w:proofErr w:type="spellEnd"/>
      <w:r w:rsidRPr="00B60B02">
        <w:rPr>
          <w:rFonts w:ascii="Times New Roman" w:hAnsi="Times New Roman"/>
        </w:rPr>
        <w:t xml:space="preserve"> района</w:t>
      </w:r>
      <w:r w:rsidR="008B5020">
        <w:rPr>
          <w:rFonts w:ascii="Times New Roman" w:hAnsi="Times New Roman"/>
        </w:rPr>
        <w:t xml:space="preserve">»  </w:t>
      </w:r>
      <w:r w:rsidRPr="008B5020">
        <w:rPr>
          <w:rFonts w:ascii="Times New Roman" w:hAnsi="Times New Roman"/>
        </w:rPr>
        <w:t>отменить</w:t>
      </w:r>
      <w:proofErr w:type="gramStart"/>
      <w:r>
        <w:t xml:space="preserve"> ;</w:t>
      </w:r>
      <w:proofErr w:type="gramEnd"/>
    </w:p>
    <w:p w:rsidR="008B5020" w:rsidRDefault="00B60B02" w:rsidP="008B5020">
      <w:pPr>
        <w:jc w:val="both"/>
        <w:rPr>
          <w:rFonts w:ascii="Times New Roman" w:hAnsi="Times New Roman"/>
        </w:rPr>
      </w:pPr>
      <w:r w:rsidRPr="008B5020">
        <w:rPr>
          <w:rFonts w:ascii="Times New Roman" w:hAnsi="Times New Roman"/>
        </w:rPr>
        <w:t xml:space="preserve">1.2. Пункт 4 статьи 5 </w:t>
      </w:r>
      <w:r w:rsidR="008B5020" w:rsidRPr="008B5020">
        <w:rPr>
          <w:rFonts w:ascii="Times New Roman" w:hAnsi="Times New Roman"/>
        </w:rPr>
        <w:t xml:space="preserve">«Основания приобретения права муниципальной собственности </w:t>
      </w:r>
      <w:proofErr w:type="spellStart"/>
      <w:r w:rsidR="00E3050E">
        <w:rPr>
          <w:rFonts w:ascii="Times New Roman" w:hAnsi="Times New Roman"/>
        </w:rPr>
        <w:t>Титовского</w:t>
      </w:r>
      <w:proofErr w:type="spellEnd"/>
      <w:r w:rsidR="008B5020" w:rsidRPr="008B5020">
        <w:rPr>
          <w:rFonts w:ascii="Times New Roman" w:hAnsi="Times New Roman"/>
        </w:rPr>
        <w:t xml:space="preserve"> сельсовета  </w:t>
      </w:r>
      <w:proofErr w:type="spellStart"/>
      <w:r w:rsidR="008B5020" w:rsidRPr="008B5020">
        <w:rPr>
          <w:rFonts w:ascii="Times New Roman" w:hAnsi="Times New Roman"/>
        </w:rPr>
        <w:t>Щигровского</w:t>
      </w:r>
      <w:proofErr w:type="spellEnd"/>
      <w:r w:rsidR="008B5020" w:rsidRPr="008B5020">
        <w:rPr>
          <w:rFonts w:ascii="Times New Roman" w:hAnsi="Times New Roman"/>
        </w:rPr>
        <w:t xml:space="preserve"> района Курской области</w:t>
      </w:r>
      <w:r w:rsidR="008B5020">
        <w:rPr>
          <w:rFonts w:ascii="Times New Roman" w:hAnsi="Times New Roman"/>
        </w:rPr>
        <w:t>» отменить.</w:t>
      </w:r>
    </w:p>
    <w:p w:rsidR="008B5020" w:rsidRDefault="008B5020" w:rsidP="008B5020">
      <w:pPr>
        <w:jc w:val="both"/>
        <w:rPr>
          <w:rFonts w:ascii="Times New Roman" w:hAnsi="Times New Roman"/>
        </w:rPr>
      </w:pPr>
    </w:p>
    <w:p w:rsidR="008B5020" w:rsidRDefault="008B5020" w:rsidP="008B50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Решение вступает в силу со дня обнародования.</w:t>
      </w:r>
    </w:p>
    <w:p w:rsidR="008B5020" w:rsidRDefault="008B5020" w:rsidP="008B5020">
      <w:pPr>
        <w:jc w:val="both"/>
        <w:rPr>
          <w:rFonts w:ascii="Times New Roman" w:hAnsi="Times New Roman"/>
        </w:rPr>
      </w:pPr>
    </w:p>
    <w:p w:rsidR="008B5020" w:rsidRDefault="00B95132" w:rsidP="008B50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Собрания депутатов                                 </w:t>
      </w:r>
      <w:proofErr w:type="spellStart"/>
      <w:r>
        <w:rPr>
          <w:rFonts w:ascii="Times New Roman" w:hAnsi="Times New Roman"/>
        </w:rPr>
        <w:t>О.Д.Делова</w:t>
      </w:r>
      <w:bookmarkStart w:id="0" w:name="_GoBack"/>
      <w:bookmarkEnd w:id="0"/>
      <w:proofErr w:type="spellEnd"/>
    </w:p>
    <w:p w:rsidR="008B5020" w:rsidRDefault="008B5020" w:rsidP="008B5020">
      <w:pPr>
        <w:jc w:val="both"/>
        <w:rPr>
          <w:rFonts w:ascii="Times New Roman" w:hAnsi="Times New Roman"/>
        </w:rPr>
      </w:pPr>
    </w:p>
    <w:p w:rsidR="005D5907" w:rsidRPr="005D5907" w:rsidRDefault="008B5020" w:rsidP="008B50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E3050E">
        <w:rPr>
          <w:rFonts w:ascii="Times New Roman" w:hAnsi="Times New Roman"/>
        </w:rPr>
        <w:t>Титовского</w:t>
      </w:r>
      <w:proofErr w:type="spellEnd"/>
      <w:r>
        <w:rPr>
          <w:rFonts w:ascii="Times New Roman" w:hAnsi="Times New Roman"/>
        </w:rPr>
        <w:t xml:space="preserve"> сельсовета                      </w:t>
      </w:r>
      <w:r w:rsidR="003764C8">
        <w:rPr>
          <w:rFonts w:ascii="Times New Roman" w:hAnsi="Times New Roman"/>
        </w:rPr>
        <w:t xml:space="preserve">   </w:t>
      </w:r>
      <w:r w:rsidR="00E3050E">
        <w:rPr>
          <w:rFonts w:ascii="Times New Roman" w:hAnsi="Times New Roman"/>
        </w:rPr>
        <w:t xml:space="preserve">                  </w:t>
      </w:r>
      <w:proofErr w:type="spellStart"/>
      <w:r w:rsidR="00E3050E">
        <w:rPr>
          <w:rFonts w:ascii="Times New Roman" w:hAnsi="Times New Roman"/>
        </w:rPr>
        <w:t>В.И.Делов</w:t>
      </w:r>
      <w:proofErr w:type="spellEnd"/>
    </w:p>
    <w:sectPr w:rsidR="005D5907" w:rsidRPr="005D5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907"/>
    <w:rsid w:val="00217E25"/>
    <w:rsid w:val="003764C8"/>
    <w:rsid w:val="00462ACB"/>
    <w:rsid w:val="005D5907"/>
    <w:rsid w:val="00865C66"/>
    <w:rsid w:val="008B5020"/>
    <w:rsid w:val="00B60B02"/>
    <w:rsid w:val="00B95132"/>
    <w:rsid w:val="00D56DC4"/>
    <w:rsid w:val="00E3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0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9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907"/>
    <w:rPr>
      <w:rFonts w:ascii="Tahoma" w:eastAsia="Arial Unicode MS" w:hAnsi="Tahoma" w:cs="Tahoma"/>
      <w:sz w:val="16"/>
      <w:szCs w:val="16"/>
      <w:lang w:eastAsia="ru-RU"/>
    </w:rPr>
  </w:style>
  <w:style w:type="paragraph" w:customStyle="1" w:styleId="pcenter">
    <w:name w:val="pcenter"/>
    <w:basedOn w:val="a"/>
    <w:rsid w:val="00865C6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0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9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907"/>
    <w:rPr>
      <w:rFonts w:ascii="Tahoma" w:eastAsia="Arial Unicode MS" w:hAnsi="Tahoma" w:cs="Tahoma"/>
      <w:sz w:val="16"/>
      <w:szCs w:val="16"/>
      <w:lang w:eastAsia="ru-RU"/>
    </w:rPr>
  </w:style>
  <w:style w:type="paragraph" w:customStyle="1" w:styleId="pcenter">
    <w:name w:val="pcenter"/>
    <w:basedOn w:val="a"/>
    <w:rsid w:val="00865C6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630A6-0426-4CD2-924E-4E752C1B6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2017-12-18T12:46:00Z</cp:lastPrinted>
  <dcterms:created xsi:type="dcterms:W3CDTF">2017-11-14T13:05:00Z</dcterms:created>
  <dcterms:modified xsi:type="dcterms:W3CDTF">2017-12-18T12:50:00Z</dcterms:modified>
</cp:coreProperties>
</file>