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A923B9" w:rsidRDefault="00D05A11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CF0B6F" w:rsidRPr="00A923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23B9">
        <w:rPr>
          <w:rFonts w:ascii="Arial" w:hAnsi="Arial" w:cs="Arial"/>
          <w:b/>
          <w:sz w:val="32"/>
          <w:szCs w:val="32"/>
        </w:rPr>
        <w:t>П</w:t>
      </w:r>
      <w:proofErr w:type="gramEnd"/>
      <w:r w:rsidRPr="00A92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F0B6F" w:rsidRPr="00A923B9" w:rsidRDefault="00AD618D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февраля 2024 г. </w:t>
      </w:r>
      <w:r w:rsidR="00B77C4D" w:rsidRPr="00B77C4D">
        <w:rPr>
          <w:rFonts w:ascii="Arial" w:hAnsi="Arial" w:cs="Arial"/>
          <w:b/>
          <w:sz w:val="32"/>
          <w:szCs w:val="32"/>
        </w:rPr>
        <w:t>№ 25</w:t>
      </w:r>
      <w:r w:rsidR="00A26E45" w:rsidRPr="00B77C4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  <w:r w:rsidR="009F1B01" w:rsidRPr="00B77C4D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1"/>
      </w:tblGrid>
      <w:tr w:rsidR="00CF0B6F" w:rsidRPr="00A923B9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A923B9" w:rsidRDefault="00CF0B6F" w:rsidP="009B1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D05A1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Титовского</w:t>
            </w:r>
            <w:proofErr w:type="spell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сельсовета </w:t>
            </w:r>
            <w:r w:rsidR="00B77C4D" w:rsidRPr="00B77C4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от 21.03.2019 г. № 35</w:t>
            </w:r>
            <w:r w:rsidR="009F1B01" w:rsidRPr="00B77C4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9F1B0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6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  <w:lang w:eastAsia="ru-RU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85509A" w:rsidRDefault="00CF0B6F" w:rsidP="00CF0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Федеральным законом 273-ФЗ «О противодействии коррупции», Федеральным законом 25-ФЗ «О муниципальной службе </w:t>
      </w:r>
      <w:proofErr w:type="gram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Федерации», </w:t>
      </w:r>
      <w:r w:rsidR="009F1B01" w:rsidRPr="0085509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85509A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hyperlink r:id="rId7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D05A11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="00D05A1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</w:t>
      </w:r>
      <w:r w:rsidR="00501DF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C04B8" w:rsidRDefault="00501DF5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</w:t>
      </w:r>
      <w:bookmarkStart w:id="0" w:name="_GoBack"/>
      <w:bookmarkEnd w:id="0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D05A1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5CA3" w:rsidRPr="00B77C4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CC04B8" w:rsidRPr="00B77C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C4D" w:rsidRPr="00B77C4D">
        <w:rPr>
          <w:rFonts w:ascii="Arial" w:eastAsia="Times New Roman" w:hAnsi="Arial" w:cs="Arial"/>
          <w:sz w:val="24"/>
          <w:szCs w:val="24"/>
          <w:lang w:eastAsia="ru-RU"/>
        </w:rPr>
        <w:t>от 21.03.2019 г. № 35</w:t>
      </w:r>
      <w:r w:rsidR="00CC04B8" w:rsidRPr="00B77C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E053C" w:rsidRP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501DF5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4E053C" w:rsidRDefault="000F05C2" w:rsidP="000F05C2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A26E45" w:rsidRDefault="000F05C2" w:rsidP="000F05C2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>
        <w:rPr>
          <w:color w:val="FF0000"/>
          <w:sz w:val="24"/>
          <w:szCs w:val="24"/>
          <w:shd w:val="clear" w:color="auto" w:fill="FEFEFE"/>
        </w:rPr>
        <w:t xml:space="preserve">      «</w:t>
      </w:r>
      <w:r w:rsidRPr="00A923B9">
        <w:rPr>
          <w:sz w:val="24"/>
          <w:szCs w:val="24"/>
        </w:rPr>
        <w:t xml:space="preserve">2.3. </w:t>
      </w:r>
      <w:proofErr w:type="gramStart"/>
      <w:r w:rsidRPr="00A923B9">
        <w:rPr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A923B9">
        <w:rPr>
          <w:rStyle w:val="blk"/>
          <w:sz w:val="24"/>
          <w:szCs w:val="24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8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0F05C2" w:rsidRPr="00A26E45" w:rsidRDefault="000F05C2" w:rsidP="000F05C2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297325" w:rsidRPr="004E053C" w:rsidRDefault="000F05C2" w:rsidP="00A26E45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9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A26E45">
        <w:rPr>
          <w:sz w:val="24"/>
          <w:szCs w:val="24"/>
          <w:shd w:val="clear" w:color="auto" w:fill="FFFFFF"/>
        </w:rPr>
        <w:t>.</w:t>
      </w:r>
      <w:r w:rsidR="00A26E45">
        <w:rPr>
          <w:color w:val="FF0000"/>
          <w:sz w:val="24"/>
          <w:szCs w:val="24"/>
          <w:shd w:val="clear" w:color="auto" w:fill="FEFEFE"/>
        </w:rPr>
        <w:t>"</w:t>
      </w:r>
      <w:proofErr w:type="gramEnd"/>
    </w:p>
    <w:p w:rsidR="00A26E45" w:rsidRDefault="00A26E45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B300FA" w:rsidRDefault="00B300FA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831FF" w:rsidRPr="00B300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B300FA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Порядок и сроки применения дисциплинарного взыскания»: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Default="004A22F4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85509A" w:rsidRDefault="00AF51A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</w:t>
      </w:r>
      <w:r w:rsidR="002E74F1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85509A" w:rsidRDefault="002E74F1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Default="002E74F1" w:rsidP="008550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статьи 13 Федерального закона от 25 декабря 2008 года № 273-ФЗ "О противодействии коррупции"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."</w:t>
      </w:r>
      <w:proofErr w:type="gramEnd"/>
    </w:p>
    <w:p w:rsidR="00CF0B6F" w:rsidRPr="0085509A" w:rsidRDefault="00537919" w:rsidP="00A26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   </w:t>
      </w:r>
      <w:r w:rsidR="00991660"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F0B6F" w:rsidRPr="0085509A" w:rsidRDefault="00537919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D05A1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4E20CD">
        <w:rPr>
          <w:rFonts w:ascii="Arial" w:eastAsia="Times New Roman" w:hAnsi="Arial" w:cs="Arial"/>
          <w:sz w:val="24"/>
          <w:szCs w:val="24"/>
          <w:lang w:eastAsia="ru-RU"/>
        </w:rPr>
        <w:t xml:space="preserve">а                              </w:t>
      </w:r>
      <w:proofErr w:type="spellStart"/>
      <w:r w:rsidR="004E20CD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</w:p>
    <w:p w:rsidR="004018B5" w:rsidRPr="0085509A" w:rsidRDefault="00B77C4D">
      <w:pPr>
        <w:rPr>
          <w:sz w:val="24"/>
          <w:szCs w:val="24"/>
        </w:rPr>
      </w:pPr>
    </w:p>
    <w:sectPr w:rsidR="004018B5" w:rsidRPr="0085509A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6F"/>
    <w:rsid w:val="000F05C2"/>
    <w:rsid w:val="00104E82"/>
    <w:rsid w:val="001A6401"/>
    <w:rsid w:val="00297325"/>
    <w:rsid w:val="002E74F1"/>
    <w:rsid w:val="003526C3"/>
    <w:rsid w:val="0038568B"/>
    <w:rsid w:val="00422C4A"/>
    <w:rsid w:val="004A22F4"/>
    <w:rsid w:val="004E053C"/>
    <w:rsid w:val="004E20CD"/>
    <w:rsid w:val="004E28DB"/>
    <w:rsid w:val="00501DF5"/>
    <w:rsid w:val="00537919"/>
    <w:rsid w:val="0066714C"/>
    <w:rsid w:val="006A3E25"/>
    <w:rsid w:val="0085509A"/>
    <w:rsid w:val="00991660"/>
    <w:rsid w:val="009F1B01"/>
    <w:rsid w:val="00A26E45"/>
    <w:rsid w:val="00AD618D"/>
    <w:rsid w:val="00AF51AA"/>
    <w:rsid w:val="00B300FA"/>
    <w:rsid w:val="00B77C4D"/>
    <w:rsid w:val="00C26B5E"/>
    <w:rsid w:val="00C45CA3"/>
    <w:rsid w:val="00CC04B8"/>
    <w:rsid w:val="00CF0B6F"/>
    <w:rsid w:val="00D05A11"/>
    <w:rsid w:val="00D831F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c37f718e43ff34fba649c5e20915741f5dbdd0b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02032007-n-25-fz-o/glava-3/statia-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2024-02-27T12:43:00Z</cp:lastPrinted>
  <dcterms:created xsi:type="dcterms:W3CDTF">2024-02-06T08:18:00Z</dcterms:created>
  <dcterms:modified xsi:type="dcterms:W3CDTF">2024-02-28T10:52:00Z</dcterms:modified>
</cp:coreProperties>
</file>