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A54" w:rsidRPr="00835C56" w:rsidRDefault="00935140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ТИТОВСКОГО</w:t>
      </w:r>
      <w:r w:rsidR="00063A54"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63A54" w:rsidRPr="00835C56" w:rsidRDefault="00063A54" w:rsidP="00835C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gramEnd"/>
      <w:r w:rsidRPr="00835C56">
        <w:rPr>
          <w:rFonts w:ascii="Arial" w:hAnsi="Arial" w:cs="Arial"/>
          <w:b/>
          <w:color w:val="000000" w:themeColor="text1"/>
          <w:sz w:val="32"/>
          <w:szCs w:val="32"/>
        </w:rPr>
        <w:t xml:space="preserve"> О С Т А Н О В Л Е Н И Е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144A9" w:rsidRPr="009311D7" w:rsidRDefault="00911377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От 28 февраля 2024г. </w:t>
      </w:r>
      <w:bookmarkStart w:id="0" w:name="_GoBack"/>
      <w:r w:rsidR="009311D7" w:rsidRPr="009311D7">
        <w:rPr>
          <w:rStyle w:val="a3"/>
          <w:rFonts w:ascii="Arial" w:hAnsi="Arial" w:cs="Arial"/>
          <w:sz w:val="32"/>
          <w:szCs w:val="32"/>
          <w:bdr w:val="none" w:sz="0" w:space="0" w:color="auto" w:frame="1"/>
        </w:rPr>
        <w:t>№ 21</w:t>
      </w:r>
    </w:p>
    <w:bookmarkEnd w:id="0"/>
    <w:p w:rsidR="00E144A9" w:rsidRPr="00835C56" w:rsidRDefault="00E144A9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</w:p>
    <w:p w:rsidR="006313C9" w:rsidRDefault="00994CEF" w:rsidP="00835C56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О внесении изменений и дополнений в постановление Администрации </w:t>
      </w:r>
      <w:proofErr w:type="spellStart"/>
      <w:r w:rsidR="0093514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Титовского</w:t>
      </w:r>
      <w:proofErr w:type="spellEnd"/>
      <w:r w:rsidR="009311D7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сельсовета от 25.11.2020г. № 92</w:t>
      </w:r>
      <w:r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«</w:t>
      </w:r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 утверждении Программы по противодействию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063A54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экстремизму  и   профилактики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  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ерроризма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 муниципальном  образовании «</w:t>
      </w:r>
      <w:proofErr w:type="spellStart"/>
      <w:r w:rsidR="0093514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Титовский</w:t>
      </w:r>
      <w:proofErr w:type="spellEnd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сельсовет»</w:t>
      </w:r>
      <w:r w:rsid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Щигровского</w:t>
      </w:r>
      <w:proofErr w:type="spellEnd"/>
      <w:r w:rsidR="00BF6B7B"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района Курской области  на 2023-2025</w:t>
      </w:r>
      <w:r w:rsidRPr="00835C56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годы</w:t>
      </w:r>
      <w:r w:rsidR="006313C9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7519A5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</w:t>
      </w:r>
      <w:proofErr w:type="gramStart"/>
      <w:r w:rsidRPr="00835C56">
        <w:rPr>
          <w:rFonts w:ascii="Arial" w:hAnsi="Arial" w:cs="Arial"/>
          <w:color w:val="000000" w:themeColor="text1"/>
        </w:rPr>
        <w:t>от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</w:t>
      </w:r>
      <w:r w:rsidR="007C2408" w:rsidRPr="007C2408">
        <w:rPr>
          <w:rFonts w:ascii="Arial" w:hAnsi="Arial" w:cs="Arial"/>
          <w:color w:val="000000" w:themeColor="text1"/>
        </w:rPr>
        <w:t xml:space="preserve"> </w:t>
      </w:r>
      <w:r w:rsidR="007C2408" w:rsidRPr="00835C56">
        <w:rPr>
          <w:rFonts w:ascii="Arial" w:hAnsi="Arial" w:cs="Arial"/>
          <w:color w:val="000000" w:themeColor="text1"/>
        </w:rPr>
        <w:t>Указом Президента Российской Федерации</w:t>
      </w:r>
      <w:r w:rsidR="007C2408">
        <w:rPr>
          <w:rFonts w:ascii="Arial" w:hAnsi="Arial" w:cs="Arial"/>
          <w:color w:val="000000" w:themeColor="text1"/>
        </w:rPr>
        <w:t xml:space="preserve"> от 29.05.2020 г. № 344 «О Стратегии противодействия экстремизму»,</w:t>
      </w:r>
      <w:r w:rsidRPr="00835C56">
        <w:rPr>
          <w:rFonts w:ascii="Arial" w:hAnsi="Arial" w:cs="Arial"/>
          <w:color w:val="000000" w:themeColor="text1"/>
        </w:rPr>
        <w:t xml:space="preserve">  Администрация </w:t>
      </w:r>
      <w:proofErr w:type="spellStart"/>
      <w:r w:rsidR="00935140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Pr="00835C56">
        <w:rPr>
          <w:rFonts w:ascii="Arial" w:hAnsi="Arial" w:cs="Arial"/>
          <w:color w:val="000000" w:themeColor="text1"/>
        </w:rPr>
        <w:t xml:space="preserve"> </w:t>
      </w:r>
      <w:r w:rsidR="007519A5" w:rsidRPr="00835C56">
        <w:rPr>
          <w:rFonts w:ascii="Arial" w:hAnsi="Arial" w:cs="Arial"/>
          <w:color w:val="000000" w:themeColor="text1"/>
        </w:rPr>
        <w:t>постановляет:</w:t>
      </w:r>
    </w:p>
    <w:p w:rsidR="00D33D96" w:rsidRPr="00835C5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63A54" w:rsidRDefault="000D5DA7" w:rsidP="00835C56">
      <w:pPr>
        <w:pStyle w:val="a4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1.Внести</w:t>
      </w:r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7519A5">
        <w:rPr>
          <w:rFonts w:ascii="Arial" w:hAnsi="Arial" w:cs="Arial"/>
          <w:color w:val="000000" w:themeColor="text1"/>
        </w:rPr>
        <w:t xml:space="preserve"> </w:t>
      </w:r>
      <w:r w:rsidR="001D3999">
        <w:rPr>
          <w:rFonts w:ascii="Arial" w:hAnsi="Arial" w:cs="Arial"/>
          <w:color w:val="000000" w:themeColor="text1"/>
        </w:rPr>
        <w:t>в</w:t>
      </w:r>
      <w:r w:rsidR="00E144A9" w:rsidRPr="00835C56">
        <w:rPr>
          <w:rFonts w:ascii="Arial" w:hAnsi="Arial" w:cs="Arial"/>
          <w:color w:val="000000" w:themeColor="text1"/>
        </w:rPr>
        <w:t xml:space="preserve"> </w:t>
      </w:r>
      <w:r w:rsidR="00063A54" w:rsidRPr="00835C56">
        <w:rPr>
          <w:rFonts w:ascii="Arial" w:hAnsi="Arial" w:cs="Arial"/>
          <w:color w:val="000000" w:themeColor="text1"/>
        </w:rPr>
        <w:t xml:space="preserve">муниципальную </w:t>
      </w:r>
      <w:r w:rsidR="00835C56">
        <w:rPr>
          <w:rFonts w:ascii="Arial" w:hAnsi="Arial" w:cs="Arial"/>
          <w:color w:val="000000" w:themeColor="text1"/>
        </w:rPr>
        <w:t>п</w:t>
      </w:r>
      <w:r w:rsidR="00063A54" w:rsidRPr="00835C56">
        <w:rPr>
          <w:rFonts w:ascii="Arial" w:hAnsi="Arial" w:cs="Arial"/>
          <w:color w:val="000000" w:themeColor="text1"/>
        </w:rPr>
        <w:t>рограмму  «Противодействие</w:t>
      </w:r>
      <w:r w:rsidR="00063A54" w:rsidRPr="00835C56">
        <w:rPr>
          <w:rStyle w:val="apple-converted-space"/>
          <w:rFonts w:ascii="Arial" w:hAnsi="Arial" w:cs="Arial"/>
          <w:color w:val="000000" w:themeColor="text1"/>
        </w:rPr>
        <w:t> </w:t>
      </w:r>
      <w:r w:rsidR="00063A54" w:rsidRPr="00835C56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экстремизму и профилактика терроризма</w:t>
      </w:r>
      <w:r w:rsidR="00063A54" w:rsidRPr="00835C56">
        <w:rPr>
          <w:rStyle w:val="apple-converted-space"/>
          <w:rFonts w:ascii="Arial" w:hAnsi="Arial" w:cs="Arial"/>
          <w:b/>
          <w:color w:val="000000" w:themeColor="text1"/>
        </w:rPr>
        <w:t> </w:t>
      </w:r>
      <w:r w:rsidR="00063A54" w:rsidRPr="00835C56">
        <w:rPr>
          <w:rFonts w:ascii="Arial" w:hAnsi="Arial" w:cs="Arial"/>
          <w:color w:val="000000" w:themeColor="text1"/>
        </w:rPr>
        <w:t>в муниципальном образовании «</w:t>
      </w:r>
      <w:proofErr w:type="spellStart"/>
      <w:r w:rsidR="00935140">
        <w:rPr>
          <w:rFonts w:ascii="Arial" w:hAnsi="Arial" w:cs="Arial"/>
          <w:color w:val="000000" w:themeColor="text1"/>
        </w:rPr>
        <w:t>Титовский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сельсовет» </w:t>
      </w:r>
      <w:proofErr w:type="spellStart"/>
      <w:r w:rsidR="00063A54"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="00063A54" w:rsidRPr="00835C56">
        <w:rPr>
          <w:rFonts w:ascii="Arial" w:hAnsi="Arial" w:cs="Arial"/>
          <w:color w:val="000000" w:themeColor="text1"/>
        </w:rPr>
        <w:t xml:space="preserve"> района Курской области  на 2</w:t>
      </w:r>
      <w:r w:rsidR="00BF6B7B" w:rsidRPr="00835C56">
        <w:rPr>
          <w:rFonts w:ascii="Arial" w:hAnsi="Arial" w:cs="Arial"/>
          <w:color w:val="000000" w:themeColor="text1"/>
        </w:rPr>
        <w:t>023 – 2025</w:t>
      </w:r>
      <w:r w:rsidR="00E144A9" w:rsidRPr="00835C56">
        <w:rPr>
          <w:rFonts w:ascii="Arial" w:hAnsi="Arial" w:cs="Arial"/>
          <w:color w:val="000000" w:themeColor="text1"/>
        </w:rPr>
        <w:t xml:space="preserve"> годы»</w:t>
      </w:r>
      <w:r>
        <w:rPr>
          <w:rFonts w:ascii="Arial" w:hAnsi="Arial" w:cs="Arial"/>
          <w:color w:val="000000" w:themeColor="text1"/>
        </w:rPr>
        <w:t xml:space="preserve"> следующие изменения и дополнения:</w:t>
      </w:r>
    </w:p>
    <w:p w:rsidR="00111B17" w:rsidRDefault="00111B17" w:rsidP="00111B1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п</w:t>
      </w:r>
      <w:r w:rsidRPr="00835C56">
        <w:rPr>
          <w:rFonts w:ascii="Arial" w:hAnsi="Arial" w:cs="Arial"/>
          <w:color w:val="000000" w:themeColor="text1"/>
        </w:rPr>
        <w:t>риложен</w:t>
      </w:r>
      <w:r>
        <w:rPr>
          <w:rFonts w:ascii="Arial" w:hAnsi="Arial" w:cs="Arial"/>
          <w:color w:val="000000" w:themeColor="text1"/>
        </w:rPr>
        <w:t>ии</w:t>
      </w:r>
      <w:r w:rsidRPr="00835C56">
        <w:rPr>
          <w:rFonts w:ascii="Arial" w:hAnsi="Arial" w:cs="Arial"/>
          <w:color w:val="000000" w:themeColor="text1"/>
        </w:rPr>
        <w:t xml:space="preserve"> к программе</w:t>
      </w:r>
      <w:r>
        <w:rPr>
          <w:rFonts w:ascii="Arial" w:hAnsi="Arial" w:cs="Arial"/>
          <w:color w:val="000000" w:themeColor="text1"/>
        </w:rPr>
        <w:t xml:space="preserve"> «</w:t>
      </w:r>
      <w:r w:rsidRPr="00111B17">
        <w:rPr>
          <w:rFonts w:ascii="Arial" w:hAnsi="Arial" w:cs="Arial"/>
          <w:bCs/>
          <w:color w:val="000000" w:themeColor="text1"/>
        </w:rPr>
        <w:t>Муниципальная подпрограмма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11B17">
        <w:rPr>
          <w:rFonts w:ascii="Arial" w:hAnsi="Arial" w:cs="Arial"/>
          <w:bCs/>
          <w:color w:val="000000" w:themeColor="text1"/>
        </w:rPr>
        <w:t xml:space="preserve">«Профилактика терроризма и экстремизма в </w:t>
      </w:r>
      <w:proofErr w:type="spellStart"/>
      <w:r w:rsidR="00E95F1F">
        <w:rPr>
          <w:rFonts w:ascii="Arial" w:hAnsi="Arial" w:cs="Arial"/>
          <w:bCs/>
          <w:color w:val="000000" w:themeColor="text1"/>
        </w:rPr>
        <w:t>Титовском</w:t>
      </w:r>
      <w:proofErr w:type="spellEnd"/>
      <w:r w:rsidRPr="00111B17">
        <w:rPr>
          <w:rFonts w:ascii="Arial" w:hAnsi="Arial" w:cs="Arial"/>
          <w:bCs/>
          <w:color w:val="000000" w:themeColor="text1"/>
        </w:rPr>
        <w:t xml:space="preserve"> сельсовете на 2023-2025 годы</w:t>
      </w:r>
      <w:r>
        <w:rPr>
          <w:rFonts w:ascii="Arial" w:hAnsi="Arial" w:cs="Arial"/>
          <w:bCs/>
          <w:color w:val="000000" w:themeColor="text1"/>
        </w:rPr>
        <w:t>» раздел 4 «Перечень основных мероприятий подпрограммы» изложить в новой редакции:</w:t>
      </w:r>
    </w:p>
    <w:p w:rsidR="00111B17" w:rsidRPr="008664F5" w:rsidRDefault="00111B17" w:rsidP="00111B17">
      <w:pPr>
        <w:spacing w:before="100" w:beforeAutospacing="1" w:after="100" w:afterAutospacing="1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«</w:t>
      </w:r>
      <w:r w:rsidRPr="008664F5">
        <w:rPr>
          <w:rFonts w:ascii="Arial" w:hAnsi="Arial" w:cs="Arial"/>
          <w:b/>
          <w:bCs/>
          <w:color w:val="000000" w:themeColor="text1"/>
          <w:sz w:val="26"/>
          <w:szCs w:val="26"/>
        </w:rPr>
        <w:t>4. Перечень основных мероприятий подпрограммы</w:t>
      </w:r>
    </w:p>
    <w:p w:rsidR="00111B17" w:rsidRPr="00835C56" w:rsidRDefault="00111B17" w:rsidP="00111B17">
      <w:pPr>
        <w:spacing w:after="150"/>
        <w:ind w:firstLine="708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Общие мероприятия: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Информирование жителей о порядке действий при угрозе возникновения террористических актов.</w:t>
      </w:r>
    </w:p>
    <w:p w:rsidR="00111B17" w:rsidRPr="00835C56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- Обеспечение подготовки и размещения, обновления в местах массового пребывания граждан информационных материалов о действиях в случае </w:t>
      </w:r>
      <w:r w:rsidRPr="00835C56">
        <w:rPr>
          <w:rFonts w:ascii="Arial" w:hAnsi="Arial" w:cs="Arial"/>
          <w:color w:val="000000" w:themeColor="text1"/>
        </w:rPr>
        <w:lastRenderedPageBreak/>
        <w:t>возникновения угроз террористического характера, а также размещение соответствующей информации на стендах.</w:t>
      </w:r>
    </w:p>
    <w:p w:rsidR="00111B17" w:rsidRDefault="00111B17" w:rsidP="00111B17">
      <w:pPr>
        <w:spacing w:after="150"/>
        <w:jc w:val="both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-взаимодействие  с органами миграционного учета и контроля в целях регулирования потока иностранных граждан и противодействия незаконной миграции, а также эффективного использования и защиты содержащихся в информационных системах сведений об иностранных гражданах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</w:rPr>
      </w:pPr>
      <w:r w:rsidRPr="004A3EBE">
        <w:rPr>
          <w:rFonts w:ascii="Arial" w:hAnsi="Arial" w:cs="Arial"/>
        </w:rPr>
        <w:t>Мероприятия в сфере культуры и воспитания молодежи: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r w:rsidRPr="004A3EBE">
        <w:rPr>
          <w:rFonts w:ascii="Arial" w:hAnsi="Arial" w:cs="Arial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4A3EBE">
        <w:rPr>
          <w:rFonts w:ascii="Arial" w:hAnsi="Arial" w:cs="Arial"/>
          <w:sz w:val="28"/>
          <w:szCs w:val="28"/>
        </w:rPr>
        <w:t>;</w:t>
      </w:r>
    </w:p>
    <w:p w:rsidR="00111B17" w:rsidRPr="004A3EBE" w:rsidRDefault="00111B17" w:rsidP="00111B17">
      <w:pPr>
        <w:spacing w:after="150"/>
        <w:jc w:val="both"/>
        <w:rPr>
          <w:rFonts w:ascii="Arial" w:hAnsi="Arial" w:cs="Arial"/>
          <w:sz w:val="28"/>
          <w:szCs w:val="28"/>
        </w:rPr>
      </w:pPr>
      <w:proofErr w:type="gramStart"/>
      <w:r w:rsidRPr="004A3EBE">
        <w:rPr>
          <w:rFonts w:ascii="Arial" w:hAnsi="Arial" w:cs="Arial"/>
          <w:sz w:val="28"/>
          <w:szCs w:val="28"/>
        </w:rPr>
        <w:t>-</w:t>
      </w:r>
      <w:r w:rsidR="00A67A00">
        <w:rPr>
          <w:rFonts w:ascii="Arial" w:hAnsi="Arial" w:cs="Arial"/>
          <w:sz w:val="28"/>
          <w:szCs w:val="28"/>
        </w:rPr>
        <w:t xml:space="preserve"> </w:t>
      </w:r>
      <w:r w:rsidRPr="004A3EBE">
        <w:rPr>
          <w:rFonts w:ascii="Arial" w:hAnsi="Arial" w:cs="Arial"/>
        </w:rPr>
        <w:t>мероприятия по адаптации иностранных граждан  и их интеграции в российской общество.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97"/>
        <w:gridCol w:w="1854"/>
      </w:tblGrid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Название мероприятия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Финансовое обеспечение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Исполнители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в сфере противодействия  терроризму и экстремизму.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Pr="004A3EBE">
              <w:rPr>
                <w:rFonts w:ascii="Arial" w:hAnsi="Arial" w:cs="Arial"/>
              </w:rPr>
              <w:t xml:space="preserve">.Проведение мониторинга межнациональных, межконфессиональных отношений, социально-политической ситуации на территории </w:t>
            </w:r>
            <w:proofErr w:type="spellStart"/>
            <w:r w:rsidR="00935140">
              <w:rPr>
                <w:rFonts w:ascii="Arial" w:hAnsi="Arial" w:cs="Arial"/>
              </w:rPr>
              <w:t>Титовского</w:t>
            </w:r>
            <w:proofErr w:type="spellEnd"/>
            <w:r w:rsidRPr="004A3EBE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 20 по 25 число последнего месяца квартала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Администрация поселения,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учреждений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образования,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835C56">
              <w:rPr>
                <w:rFonts w:ascii="Arial" w:hAnsi="Arial" w:cs="Arial"/>
                <w:color w:val="000000" w:themeColor="text1"/>
              </w:rPr>
              <w:t>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Обновление материала по мере необходимости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. Организация в учебных заведениях профилактической работы, направленной на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В течение учебного года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Руководители учреждения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образования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(по согласованию)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  <w:r w:rsidRPr="00835C56">
              <w:rPr>
                <w:rFonts w:ascii="Arial" w:hAnsi="Arial" w:cs="Arial"/>
                <w:color w:val="000000" w:themeColor="text1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 июня </w:t>
            </w:r>
          </w:p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 декабря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культуры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(по 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6. Организовать и провести</w:t>
            </w:r>
            <w:r>
              <w:rPr>
                <w:rFonts w:ascii="Arial" w:hAnsi="Arial" w:cs="Arial"/>
                <w:color w:val="000000" w:themeColor="text1"/>
              </w:rPr>
              <w:t>, беседы, круглые столы, семинары среди обучающихся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Раз </w:t>
            </w:r>
            <w:r>
              <w:rPr>
                <w:rFonts w:ascii="Arial" w:hAnsi="Arial" w:cs="Arial"/>
                <w:color w:val="000000" w:themeColor="text1"/>
              </w:rPr>
              <w:t>в четверть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</w:t>
            </w:r>
          </w:p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Образования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Комиссия по ЧС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111B1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  <w:r w:rsidRPr="00835C56">
              <w:rPr>
                <w:rFonts w:ascii="Arial" w:hAnsi="Arial" w:cs="Arial"/>
                <w:color w:val="000000" w:themeColor="text1"/>
              </w:rPr>
              <w:t>Ос</w:t>
            </w:r>
            <w:r>
              <w:rPr>
                <w:rFonts w:ascii="Arial" w:hAnsi="Arial" w:cs="Arial"/>
                <w:color w:val="000000" w:themeColor="text1"/>
              </w:rPr>
              <w:t>уществление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 мер по обеспечению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антитеррористической защищенности и безопасности подготовки и </w:t>
            </w:r>
            <w:proofErr w:type="gramStart"/>
            <w:r w:rsidRPr="00835C56">
              <w:rPr>
                <w:rFonts w:ascii="Arial" w:hAnsi="Arial" w:cs="Arial"/>
                <w:color w:val="000000" w:themeColor="text1"/>
              </w:rPr>
              <w:t>проведения</w:t>
            </w:r>
            <w:proofErr w:type="gramEnd"/>
            <w:r w:rsidRPr="00835C56">
              <w:rPr>
                <w:rFonts w:ascii="Arial" w:hAnsi="Arial" w:cs="Arial"/>
                <w:color w:val="000000" w:themeColor="text1"/>
              </w:rPr>
              <w:t xml:space="preserve">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 проведении мероприятий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Руководители учреждений культуры,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2023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2024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1.0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</w:p>
          <w:p w:rsidR="00111B17" w:rsidRPr="00835C56" w:rsidRDefault="00111B17" w:rsidP="00BF1D24">
            <w:pPr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  <w:p w:rsidR="00111B17" w:rsidRPr="00835C56" w:rsidRDefault="00111B17" w:rsidP="00BF1D2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Pr="00835C56">
              <w:rPr>
                <w:rFonts w:ascii="Arial" w:hAnsi="Arial" w:cs="Arial"/>
                <w:color w:val="000000" w:themeColor="text1"/>
              </w:rPr>
              <w:t>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Ежеквартально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835C56">
              <w:rPr>
                <w:rFonts w:ascii="Arial" w:hAnsi="Arial" w:cs="Arial"/>
                <w:color w:val="000000" w:themeColor="text1"/>
              </w:rPr>
              <w:t xml:space="preserve">. Распространение среди читателей информационных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материалов, содействующих повышению уровня толерантного сознания молодежи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Не требует финансовых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затрат</w:t>
            </w:r>
          </w:p>
        </w:tc>
        <w:tc>
          <w:tcPr>
            <w:tcW w:w="1854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 xml:space="preserve">Библиотека 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(по </w:t>
            </w:r>
            <w:r w:rsidRPr="00835C56">
              <w:rPr>
                <w:rFonts w:ascii="Arial" w:hAnsi="Arial" w:cs="Arial"/>
                <w:color w:val="000000" w:themeColor="text1"/>
              </w:rPr>
              <w:lastRenderedPageBreak/>
              <w:t>согласованию)</w:t>
            </w:r>
          </w:p>
        </w:tc>
      </w:tr>
      <w:tr w:rsidR="00111B17" w:rsidRPr="00835C56" w:rsidTr="00111B17">
        <w:tc>
          <w:tcPr>
            <w:tcW w:w="4219" w:type="dxa"/>
          </w:tcPr>
          <w:p w:rsidR="00111B17" w:rsidRPr="00835C56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11</w:t>
            </w:r>
            <w:r w:rsidRPr="00835C56">
              <w:rPr>
                <w:rFonts w:ascii="Arial" w:hAnsi="Arial" w:cs="Arial"/>
                <w:color w:val="000000" w:themeColor="text1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701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 xml:space="preserve">  Комиссия по ЧС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1B17" w:rsidRPr="00835C56" w:rsidTr="00111B17">
        <w:tc>
          <w:tcPr>
            <w:tcW w:w="4219" w:type="dxa"/>
          </w:tcPr>
          <w:p w:rsidR="00111B17" w:rsidRDefault="00111B17" w:rsidP="00BF1D2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EBE">
              <w:rPr>
                <w:rFonts w:ascii="Arial" w:hAnsi="Arial" w:cs="Arial"/>
              </w:rPr>
              <w:t>12. Взаимодействие с ОВМ МО МВД России «</w:t>
            </w:r>
            <w:proofErr w:type="spellStart"/>
            <w:r w:rsidRPr="004A3EBE">
              <w:rPr>
                <w:rFonts w:ascii="Arial" w:hAnsi="Arial" w:cs="Arial"/>
              </w:rPr>
              <w:t>Щигровский</w:t>
            </w:r>
            <w:proofErr w:type="spellEnd"/>
            <w:r w:rsidRPr="004A3EBE">
              <w:rPr>
                <w:rFonts w:ascii="Arial" w:hAnsi="Arial" w:cs="Arial"/>
              </w:rPr>
              <w:t xml:space="preserve">» </w:t>
            </w:r>
            <w:proofErr w:type="gramStart"/>
            <w:r w:rsidRPr="004A3EBE">
              <w:rPr>
                <w:rFonts w:ascii="Arial" w:hAnsi="Arial" w:cs="Arial"/>
              </w:rPr>
              <w:t>во</w:t>
            </w:r>
            <w:proofErr w:type="gramEnd"/>
            <w:r w:rsidRPr="004A3EBE">
              <w:rPr>
                <w:rFonts w:ascii="Arial" w:hAnsi="Arial" w:cs="Arial"/>
              </w:rPr>
              <w:t xml:space="preserve"> вопросам потока иностранных граждан и противодействия незаконной миграции</w:t>
            </w:r>
          </w:p>
        </w:tc>
        <w:tc>
          <w:tcPr>
            <w:tcW w:w="1701" w:type="dxa"/>
          </w:tcPr>
          <w:p w:rsidR="00111B17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раз в квартал</w:t>
            </w:r>
          </w:p>
        </w:tc>
        <w:tc>
          <w:tcPr>
            <w:tcW w:w="1797" w:type="dxa"/>
          </w:tcPr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Не требует финансовых затрат</w:t>
            </w:r>
          </w:p>
        </w:tc>
        <w:tc>
          <w:tcPr>
            <w:tcW w:w="1854" w:type="dxa"/>
          </w:tcPr>
          <w:p w:rsidR="00111B17" w:rsidRPr="00835C56" w:rsidRDefault="00111B17" w:rsidP="00111B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35C56">
              <w:rPr>
                <w:rFonts w:ascii="Arial" w:hAnsi="Arial" w:cs="Arial"/>
                <w:color w:val="000000" w:themeColor="text1"/>
              </w:rPr>
              <w:t>Администрация поселения</w:t>
            </w:r>
          </w:p>
          <w:p w:rsidR="00111B17" w:rsidRPr="00835C56" w:rsidRDefault="00111B17" w:rsidP="00BF1D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11B17" w:rsidRPr="00835C56" w:rsidRDefault="00111B17" w:rsidP="00111B1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5C56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2. </w:t>
      </w:r>
      <w:proofErr w:type="gramStart"/>
      <w:r w:rsidRPr="00835C56">
        <w:rPr>
          <w:rFonts w:ascii="Arial" w:hAnsi="Arial" w:cs="Arial"/>
          <w:color w:val="000000" w:themeColor="text1"/>
        </w:rPr>
        <w:t>Разместить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настоящее постановление на официальном сайте  Администрации </w:t>
      </w:r>
      <w:proofErr w:type="spellStart"/>
      <w:r w:rsidR="00935140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Pr="00835C56">
        <w:rPr>
          <w:rFonts w:ascii="Arial" w:hAnsi="Arial" w:cs="Arial"/>
          <w:color w:val="000000" w:themeColor="text1"/>
        </w:rPr>
        <w:t>Щигровского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района.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3. </w:t>
      </w:r>
      <w:proofErr w:type="gramStart"/>
      <w:r w:rsidRPr="00835C56">
        <w:rPr>
          <w:rFonts w:ascii="Arial" w:hAnsi="Arial" w:cs="Arial"/>
          <w:color w:val="000000" w:themeColor="text1"/>
        </w:rPr>
        <w:t>Контроль за</w:t>
      </w:r>
      <w:proofErr w:type="gramEnd"/>
      <w:r w:rsidRPr="00835C56">
        <w:rPr>
          <w:rFonts w:ascii="Arial" w:hAnsi="Arial" w:cs="Arial"/>
          <w:color w:val="000000" w:themeColor="text1"/>
        </w:rPr>
        <w:t xml:space="preserve"> выполнением данного постановления оставляю за собой</w:t>
      </w:r>
    </w:p>
    <w:p w:rsidR="00063A54" w:rsidRPr="00835C56" w:rsidRDefault="00063A54" w:rsidP="00835C56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      4. Постановление вступает в силу со дня его обнародования.</w:t>
      </w:r>
    </w:p>
    <w:p w:rsidR="00063A54" w:rsidRPr="00835C56" w:rsidRDefault="00063A54" w:rsidP="00835C56">
      <w:pPr>
        <w:pStyle w:val="a4"/>
        <w:spacing w:before="0" w:beforeAutospacing="0" w:after="240" w:afterAutospacing="0" w:line="36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 xml:space="preserve">                   Глава </w:t>
      </w:r>
      <w:proofErr w:type="spellStart"/>
      <w:r w:rsidR="00935140">
        <w:rPr>
          <w:rFonts w:ascii="Arial" w:hAnsi="Arial" w:cs="Arial"/>
          <w:color w:val="000000" w:themeColor="text1"/>
        </w:rPr>
        <w:t>Титовского</w:t>
      </w:r>
      <w:proofErr w:type="spellEnd"/>
      <w:r w:rsidRPr="00835C56">
        <w:rPr>
          <w:rFonts w:ascii="Arial" w:hAnsi="Arial" w:cs="Arial"/>
          <w:color w:val="000000" w:themeColor="text1"/>
        </w:rPr>
        <w:t xml:space="preserve">  сельсовета                            </w:t>
      </w:r>
      <w:proofErr w:type="spellStart"/>
      <w:r w:rsidR="00E95F1F">
        <w:rPr>
          <w:rFonts w:ascii="Arial" w:hAnsi="Arial" w:cs="Arial"/>
          <w:color w:val="000000" w:themeColor="text1"/>
        </w:rPr>
        <w:t>С.Г.Скулков</w:t>
      </w:r>
      <w:proofErr w:type="spellEnd"/>
    </w:p>
    <w:p w:rsidR="00063A54" w:rsidRPr="00835C56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000000" w:themeColor="text1"/>
        </w:rPr>
      </w:pPr>
      <w:r w:rsidRPr="00835C56">
        <w:rPr>
          <w:rFonts w:ascii="Arial" w:hAnsi="Arial" w:cs="Arial"/>
          <w:color w:val="000000" w:themeColor="text1"/>
        </w:rPr>
        <w:t> </w:t>
      </w: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063A54" w:rsidRPr="00835C56" w:rsidRDefault="00063A54" w:rsidP="00063A5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610DC3" w:rsidRDefault="00610DC3" w:rsidP="00063A54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0B7846" w:rsidRPr="00835C56" w:rsidRDefault="00F24BFB" w:rsidP="00F24BFB">
      <w:pPr>
        <w:suppressAutoHyphens/>
        <w:jc w:val="center"/>
        <w:rPr>
          <w:rFonts w:ascii="Arial" w:hAnsi="Arial" w:cs="Arial"/>
          <w:lang w:eastAsia="ar-SA"/>
        </w:rPr>
      </w:pPr>
      <w:r w:rsidRPr="00835C56">
        <w:rPr>
          <w:rFonts w:ascii="Arial" w:hAnsi="Arial" w:cs="Arial"/>
          <w:lang w:eastAsia="ar-SA"/>
        </w:rPr>
        <w:t xml:space="preserve">                             </w:t>
      </w:r>
    </w:p>
    <w:sectPr w:rsidR="000B7846" w:rsidRPr="00835C56" w:rsidSect="00AE068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54"/>
    <w:rsid w:val="0006001C"/>
    <w:rsid w:val="0006108F"/>
    <w:rsid w:val="00063A54"/>
    <w:rsid w:val="000B3661"/>
    <w:rsid w:val="000B47FA"/>
    <w:rsid w:val="000B7846"/>
    <w:rsid w:val="000C5EBC"/>
    <w:rsid w:val="000D5DA7"/>
    <w:rsid w:val="001001DD"/>
    <w:rsid w:val="00111B17"/>
    <w:rsid w:val="001D3999"/>
    <w:rsid w:val="002F4DB7"/>
    <w:rsid w:val="002F512D"/>
    <w:rsid w:val="00312B1C"/>
    <w:rsid w:val="00317373"/>
    <w:rsid w:val="00354013"/>
    <w:rsid w:val="003743E5"/>
    <w:rsid w:val="003C288E"/>
    <w:rsid w:val="00434A1B"/>
    <w:rsid w:val="004A3EBE"/>
    <w:rsid w:val="004B0502"/>
    <w:rsid w:val="00501097"/>
    <w:rsid w:val="0052524E"/>
    <w:rsid w:val="00565D80"/>
    <w:rsid w:val="005E601C"/>
    <w:rsid w:val="00605CB4"/>
    <w:rsid w:val="00610DC3"/>
    <w:rsid w:val="006313C9"/>
    <w:rsid w:val="006A10EF"/>
    <w:rsid w:val="006D7863"/>
    <w:rsid w:val="006E52F3"/>
    <w:rsid w:val="007519A5"/>
    <w:rsid w:val="007C2408"/>
    <w:rsid w:val="008322BF"/>
    <w:rsid w:val="00835C56"/>
    <w:rsid w:val="008470E2"/>
    <w:rsid w:val="008664F5"/>
    <w:rsid w:val="008F1984"/>
    <w:rsid w:val="008F27B9"/>
    <w:rsid w:val="00911377"/>
    <w:rsid w:val="00917566"/>
    <w:rsid w:val="00924B38"/>
    <w:rsid w:val="009261FA"/>
    <w:rsid w:val="009311D7"/>
    <w:rsid w:val="00935140"/>
    <w:rsid w:val="009370B9"/>
    <w:rsid w:val="00946DFF"/>
    <w:rsid w:val="00953C12"/>
    <w:rsid w:val="00994CEF"/>
    <w:rsid w:val="009D56EC"/>
    <w:rsid w:val="009E0646"/>
    <w:rsid w:val="009E4DBF"/>
    <w:rsid w:val="00A67A00"/>
    <w:rsid w:val="00AA3DEF"/>
    <w:rsid w:val="00AD1A6F"/>
    <w:rsid w:val="00AE0688"/>
    <w:rsid w:val="00B61C76"/>
    <w:rsid w:val="00BF6B7B"/>
    <w:rsid w:val="00C755F2"/>
    <w:rsid w:val="00CA24B1"/>
    <w:rsid w:val="00CC2334"/>
    <w:rsid w:val="00D06B18"/>
    <w:rsid w:val="00D14BC5"/>
    <w:rsid w:val="00D33D96"/>
    <w:rsid w:val="00D628FA"/>
    <w:rsid w:val="00E144A9"/>
    <w:rsid w:val="00E434A1"/>
    <w:rsid w:val="00E95F1F"/>
    <w:rsid w:val="00EC36F5"/>
    <w:rsid w:val="00EE184B"/>
    <w:rsid w:val="00EE535E"/>
    <w:rsid w:val="00F24BFB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  <w:style w:type="paragraph" w:customStyle="1" w:styleId="p1">
    <w:name w:val="p1"/>
    <w:basedOn w:val="a"/>
    <w:rsid w:val="002F4DB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F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8322BF"/>
    <w:pPr>
      <w:suppressAutoHyphens/>
      <w:spacing w:after="120" w:line="480" w:lineRule="auto"/>
    </w:pPr>
    <w:rPr>
      <w:lang w:eastAsia="ar-SA"/>
    </w:rPr>
  </w:style>
  <w:style w:type="paragraph" w:customStyle="1" w:styleId="p13">
    <w:name w:val="p13"/>
    <w:basedOn w:val="a"/>
    <w:rsid w:val="006E5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1AB5-746F-49EF-BD85-B3C27A3A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2024-02-27T12:37:00Z</cp:lastPrinted>
  <dcterms:created xsi:type="dcterms:W3CDTF">2019-10-24T12:04:00Z</dcterms:created>
  <dcterms:modified xsi:type="dcterms:W3CDTF">2024-02-28T10:48:00Z</dcterms:modified>
</cp:coreProperties>
</file>