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A234D9" w:rsidRPr="002F1B4A" w:rsidRDefault="00201625" w:rsidP="00A234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A234D9" w:rsidRPr="002F1B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234D9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F1B4A">
        <w:rPr>
          <w:rFonts w:ascii="Arial" w:hAnsi="Arial" w:cs="Arial"/>
          <w:b/>
          <w:sz w:val="32"/>
          <w:szCs w:val="32"/>
        </w:rPr>
        <w:t>П</w:t>
      </w:r>
      <w:proofErr w:type="gramEnd"/>
      <w:r w:rsidRPr="002F1B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C742D" w:rsidRPr="002F1B4A" w:rsidRDefault="00071E77" w:rsidP="00A234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17810">
        <w:rPr>
          <w:rFonts w:ascii="Arial" w:hAnsi="Arial" w:cs="Arial"/>
          <w:b/>
          <w:sz w:val="32"/>
          <w:szCs w:val="32"/>
        </w:rPr>
        <w:t>т 23 января 2023 г. № 3</w:t>
      </w:r>
    </w:p>
    <w:p w:rsidR="00A234D9" w:rsidRPr="002C742D" w:rsidRDefault="00A234D9" w:rsidP="002C742D">
      <w:pPr>
        <w:pStyle w:val="a5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Pr="002C742D">
        <w:rPr>
          <w:rStyle w:val="a4"/>
          <w:rFonts w:ascii="Arial" w:hAnsi="Arial" w:cs="Arial"/>
          <w:color w:val="292D24"/>
          <w:sz w:val="32"/>
          <w:szCs w:val="32"/>
        </w:rPr>
        <w:t>Пригороднненского</w:t>
      </w:r>
      <w:proofErr w:type="spellEnd"/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</w:t>
      </w:r>
    </w:p>
    <w:p w:rsidR="00A234D9" w:rsidRPr="00463A51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63A51">
        <w:rPr>
          <w:rStyle w:val="a4"/>
          <w:rFonts w:ascii="Arial" w:hAnsi="Arial" w:cs="Arial"/>
          <w:sz w:val="32"/>
          <w:szCs w:val="32"/>
        </w:rPr>
        <w:t>от  2</w:t>
      </w:r>
      <w:r w:rsidR="00120EA3" w:rsidRPr="00463A51">
        <w:rPr>
          <w:rStyle w:val="a4"/>
          <w:rFonts w:ascii="Arial" w:hAnsi="Arial" w:cs="Arial"/>
          <w:sz w:val="32"/>
          <w:szCs w:val="32"/>
        </w:rPr>
        <w:t>5 марта  2022 года     №      36</w:t>
      </w:r>
    </w:p>
    <w:p w:rsidR="00A234D9" w:rsidRPr="002C742D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Fonts w:ascii="Arial" w:hAnsi="Arial" w:cs="Arial"/>
          <w:b/>
          <w:sz w:val="32"/>
          <w:szCs w:val="32"/>
        </w:rPr>
        <w:t>"Об утверждении Положения о единой  Комиссии </w:t>
      </w:r>
      <w:r w:rsidRPr="002C742D">
        <w:rPr>
          <w:rStyle w:val="a4"/>
          <w:rFonts w:ascii="Arial" w:hAnsi="Arial" w:cs="Arial"/>
          <w:color w:val="292D24"/>
          <w:sz w:val="32"/>
          <w:szCs w:val="32"/>
        </w:rPr>
        <w:t>по осуществлению закупок для обеспечения муниципальных нужд</w:t>
      </w:r>
      <w:r w:rsidRPr="002C742D">
        <w:rPr>
          <w:rFonts w:ascii="Arial" w:hAnsi="Arial" w:cs="Arial"/>
          <w:b/>
          <w:sz w:val="32"/>
          <w:szCs w:val="32"/>
        </w:rPr>
        <w:t>"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Style w:val="a4"/>
          <w:rFonts w:ascii="Arial" w:hAnsi="Arial" w:cs="Arial"/>
          <w:color w:val="292D24"/>
        </w:rPr>
        <w:t> </w:t>
      </w:r>
    </w:p>
    <w:p w:rsidR="00A234D9" w:rsidRPr="0000602E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</w:t>
      </w:r>
      <w:r w:rsidRPr="0000602E">
        <w:rPr>
          <w:rFonts w:ascii="Arial" w:hAnsi="Arial" w:cs="Arial"/>
          <w:color w:val="292D24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 w:rsidRPr="0000602E">
        <w:rPr>
          <w:rFonts w:ascii="Arial" w:hAnsi="Arial" w:cs="Arial"/>
          <w:color w:val="292D24"/>
        </w:rPr>
        <w:t xml:space="preserve">на основании протеста </w:t>
      </w:r>
      <w:proofErr w:type="spellStart"/>
      <w:r w:rsidR="002C742D" w:rsidRPr="0000602E">
        <w:rPr>
          <w:rFonts w:ascii="Arial" w:hAnsi="Arial" w:cs="Arial"/>
          <w:color w:val="292D24"/>
        </w:rPr>
        <w:t>Щигровской</w:t>
      </w:r>
      <w:proofErr w:type="spellEnd"/>
      <w:r w:rsidR="002C742D" w:rsidRPr="0000602E">
        <w:rPr>
          <w:rFonts w:ascii="Arial" w:hAnsi="Arial" w:cs="Arial"/>
          <w:color w:val="292D24"/>
        </w:rPr>
        <w:t xml:space="preserve"> </w:t>
      </w:r>
      <w:proofErr w:type="spellStart"/>
      <w:r w:rsidR="002C742D" w:rsidRPr="0000602E">
        <w:rPr>
          <w:rFonts w:ascii="Arial" w:hAnsi="Arial" w:cs="Arial"/>
          <w:color w:val="292D24"/>
        </w:rPr>
        <w:t>мнжрай</w:t>
      </w:r>
      <w:r w:rsidR="000741FF">
        <w:rPr>
          <w:rFonts w:ascii="Arial" w:hAnsi="Arial" w:cs="Arial"/>
          <w:color w:val="292D24"/>
        </w:rPr>
        <w:t>онной</w:t>
      </w:r>
      <w:proofErr w:type="spellEnd"/>
      <w:r w:rsidR="000741FF">
        <w:rPr>
          <w:rFonts w:ascii="Arial" w:hAnsi="Arial" w:cs="Arial"/>
          <w:color w:val="292D24"/>
        </w:rPr>
        <w:t xml:space="preserve"> прокуратуры от  13.01.</w:t>
      </w:r>
      <w:r w:rsidR="00795635" w:rsidRPr="0000602E">
        <w:rPr>
          <w:rFonts w:ascii="Arial" w:hAnsi="Arial" w:cs="Arial"/>
          <w:color w:val="292D24"/>
        </w:rPr>
        <w:t>2023 г</w:t>
      </w:r>
      <w:r w:rsidR="000741FF">
        <w:rPr>
          <w:rFonts w:ascii="Arial" w:hAnsi="Arial" w:cs="Arial"/>
          <w:color w:val="292D24"/>
        </w:rPr>
        <w:t>. № 22-2023</w:t>
      </w:r>
      <w:bookmarkStart w:id="0" w:name="_GoBack"/>
      <w:bookmarkEnd w:id="0"/>
      <w:r w:rsidR="00795635" w:rsidRPr="0000602E">
        <w:rPr>
          <w:rFonts w:ascii="Arial" w:hAnsi="Arial" w:cs="Arial"/>
          <w:color w:val="292D24"/>
        </w:rPr>
        <w:t xml:space="preserve">, </w:t>
      </w:r>
      <w:r w:rsidRPr="0000602E">
        <w:rPr>
          <w:rFonts w:ascii="Arial" w:hAnsi="Arial" w:cs="Arial"/>
          <w:color w:val="292D24"/>
        </w:rPr>
        <w:t xml:space="preserve">Администрация </w:t>
      </w:r>
      <w:proofErr w:type="spellStart"/>
      <w:r w:rsidR="00201625" w:rsidRPr="0000602E">
        <w:rPr>
          <w:rFonts w:ascii="Arial" w:hAnsi="Arial" w:cs="Arial"/>
          <w:color w:val="292D24"/>
        </w:rPr>
        <w:t>Титовского</w:t>
      </w:r>
      <w:proofErr w:type="spellEnd"/>
      <w:r w:rsidRPr="0000602E">
        <w:rPr>
          <w:rFonts w:ascii="Arial" w:hAnsi="Arial" w:cs="Arial"/>
          <w:color w:val="292D24"/>
        </w:rPr>
        <w:t xml:space="preserve"> сельсовета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00602E">
        <w:rPr>
          <w:rFonts w:ascii="Arial" w:hAnsi="Arial" w:cs="Arial"/>
          <w:color w:val="292D24"/>
        </w:rPr>
        <w:t xml:space="preserve">                                                    ПОСТАНОВЛЯЕТ:</w:t>
      </w:r>
    </w:p>
    <w:p w:rsidR="00A234D9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color w:val="292D24"/>
          <w:sz w:val="24"/>
          <w:szCs w:val="24"/>
        </w:rPr>
        <w:t>1</w:t>
      </w:r>
      <w:proofErr w:type="gramStart"/>
      <w:r w:rsidRPr="002F1B4A">
        <w:rPr>
          <w:rFonts w:ascii="Arial" w:hAnsi="Arial" w:cs="Arial"/>
          <w:sz w:val="24"/>
          <w:szCs w:val="24"/>
        </w:rPr>
        <w:t xml:space="preserve"> </w:t>
      </w:r>
      <w:r w:rsidR="00795635">
        <w:rPr>
          <w:rFonts w:ascii="Arial" w:hAnsi="Arial" w:cs="Arial"/>
          <w:sz w:val="24"/>
          <w:szCs w:val="24"/>
        </w:rPr>
        <w:t>В</w:t>
      </w:r>
      <w:proofErr w:type="gramEnd"/>
      <w:r w:rsidR="00795635">
        <w:rPr>
          <w:rFonts w:ascii="Arial" w:hAnsi="Arial" w:cs="Arial"/>
          <w:sz w:val="24"/>
          <w:szCs w:val="24"/>
        </w:rPr>
        <w:t>нести в</w:t>
      </w:r>
      <w:r w:rsidRPr="002F1B4A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 w:rsidR="00201625">
        <w:rPr>
          <w:rFonts w:ascii="Arial" w:hAnsi="Arial" w:cs="Arial"/>
          <w:sz w:val="24"/>
          <w:szCs w:val="24"/>
        </w:rPr>
        <w:t>Титовский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сельсовет</w:t>
      </w:r>
      <w:r w:rsidR="00795635">
        <w:rPr>
          <w:rFonts w:ascii="Arial" w:hAnsi="Arial" w:cs="Arial"/>
          <w:sz w:val="24"/>
          <w:szCs w:val="24"/>
        </w:rPr>
        <w:t>, утвержденное пос</w:t>
      </w:r>
      <w:r w:rsidR="004527C7">
        <w:rPr>
          <w:rFonts w:ascii="Arial" w:hAnsi="Arial" w:cs="Arial"/>
          <w:sz w:val="24"/>
          <w:szCs w:val="24"/>
        </w:rPr>
        <w:t xml:space="preserve">тановлением Администрации </w:t>
      </w:r>
      <w:proofErr w:type="spellStart"/>
      <w:r w:rsidR="00201625">
        <w:rPr>
          <w:rFonts w:ascii="Arial" w:hAnsi="Arial" w:cs="Arial"/>
          <w:sz w:val="24"/>
          <w:szCs w:val="24"/>
        </w:rPr>
        <w:t>Титовского</w:t>
      </w:r>
      <w:proofErr w:type="spellEnd"/>
      <w:r w:rsidR="004527C7">
        <w:rPr>
          <w:rFonts w:ascii="Arial" w:hAnsi="Arial" w:cs="Arial"/>
          <w:sz w:val="24"/>
          <w:szCs w:val="24"/>
        </w:rPr>
        <w:t xml:space="preserve"> се</w:t>
      </w:r>
      <w:r w:rsidR="00795635">
        <w:rPr>
          <w:rFonts w:ascii="Arial" w:hAnsi="Arial" w:cs="Arial"/>
          <w:sz w:val="24"/>
          <w:szCs w:val="24"/>
        </w:rPr>
        <w:t xml:space="preserve">льсовета от </w:t>
      </w:r>
      <w:r w:rsidR="00463A51" w:rsidRPr="00463A51">
        <w:rPr>
          <w:rFonts w:ascii="Arial" w:hAnsi="Arial" w:cs="Arial"/>
          <w:sz w:val="24"/>
          <w:szCs w:val="24"/>
        </w:rPr>
        <w:t>25.03.2022г. № 36</w:t>
      </w:r>
      <w:r w:rsidR="004527C7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451B6B" w:rsidRDefault="00451B6B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527C7" w:rsidRDefault="00677E80" w:rsidP="00677E80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2 «Порядок формирования комиссии»:</w:t>
      </w:r>
    </w:p>
    <w:p w:rsidR="00451B6B" w:rsidRDefault="00451B6B" w:rsidP="00451B6B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</w:p>
    <w:p w:rsidR="00677E80" w:rsidRDefault="00677E80" w:rsidP="00677E80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пункт 2.3. дополнить абзацем 5 следующего содержания:</w:t>
      </w:r>
    </w:p>
    <w:p w:rsidR="004F6EB6" w:rsidRPr="00463A51" w:rsidRDefault="00677E80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A51">
        <w:rPr>
          <w:rFonts w:ascii="Arial" w:hAnsi="Arial" w:cs="Arial"/>
        </w:rPr>
        <w:t>«</w:t>
      </w:r>
      <w:r w:rsidR="004F6EB6" w:rsidRPr="00463A51">
        <w:rPr>
          <w:rFonts w:ascii="Arial" w:hAnsi="Arial" w:cs="Arial"/>
        </w:rPr>
        <w:t>- физические лица, состоящие в трудов</w:t>
      </w:r>
      <w:r w:rsidR="0000602E">
        <w:rPr>
          <w:rFonts w:ascii="Arial" w:hAnsi="Arial" w:cs="Arial"/>
        </w:rPr>
        <w:t>ых отношениях с организациями ил</w:t>
      </w:r>
      <w:r w:rsidR="004F6EB6" w:rsidRPr="00463A51">
        <w:rPr>
          <w:rFonts w:ascii="Arial" w:hAnsi="Arial" w:cs="Arial"/>
        </w:rPr>
        <w:t>и физическими лицами, подавшими заявки на участие в определении поставщика (подрядчика, исполнителя)</w:t>
      </w:r>
      <w:proofErr w:type="gramStart"/>
      <w:r w:rsidR="004F6EB6" w:rsidRPr="00463A51">
        <w:rPr>
          <w:rFonts w:ascii="Arial" w:hAnsi="Arial" w:cs="Arial"/>
        </w:rPr>
        <w:t>.»</w:t>
      </w:r>
      <w:proofErr w:type="gramEnd"/>
      <w:r w:rsidR="004F6EB6" w:rsidRPr="00463A51">
        <w:rPr>
          <w:rFonts w:ascii="Arial" w:hAnsi="Arial" w:cs="Arial"/>
        </w:rPr>
        <w:t>;</w:t>
      </w:r>
    </w:p>
    <w:p w:rsidR="004F6EB6" w:rsidRPr="00463A51" w:rsidRDefault="004F6EB6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A51">
        <w:rPr>
          <w:rFonts w:ascii="Arial" w:hAnsi="Arial" w:cs="Arial"/>
        </w:rPr>
        <w:t xml:space="preserve">           Б) пункт 2.4. изложить в новой редак</w:t>
      </w:r>
      <w:r w:rsidR="004635F6" w:rsidRPr="00463A51">
        <w:rPr>
          <w:rFonts w:ascii="Arial" w:hAnsi="Arial" w:cs="Arial"/>
        </w:rPr>
        <w:t>ц</w:t>
      </w:r>
      <w:r w:rsidRPr="00463A51">
        <w:rPr>
          <w:rFonts w:ascii="Arial" w:hAnsi="Arial" w:cs="Arial"/>
        </w:rPr>
        <w:t>ии</w:t>
      </w:r>
      <w:proofErr w:type="gramStart"/>
      <w:r w:rsidRPr="00463A51">
        <w:rPr>
          <w:rFonts w:ascii="Arial" w:hAnsi="Arial" w:cs="Arial"/>
        </w:rPr>
        <w:t xml:space="preserve"> </w:t>
      </w:r>
      <w:r w:rsidR="004635F6" w:rsidRPr="00463A51">
        <w:rPr>
          <w:rFonts w:ascii="Arial" w:hAnsi="Arial" w:cs="Arial"/>
        </w:rPr>
        <w:t>:</w:t>
      </w:r>
      <w:proofErr w:type="gramEnd"/>
    </w:p>
    <w:p w:rsidR="004635F6" w:rsidRPr="00463A51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A51">
        <w:rPr>
          <w:rFonts w:ascii="Arial" w:hAnsi="Arial" w:cs="Arial"/>
        </w:rPr>
        <w:t>«2.4. Член комиссии обязан незамедлительно сообщить заказчику</w:t>
      </w:r>
      <w:proofErr w:type="gramStart"/>
      <w:r w:rsidRPr="00463A51">
        <w:rPr>
          <w:rFonts w:ascii="Arial" w:hAnsi="Arial" w:cs="Arial"/>
        </w:rPr>
        <w:t xml:space="preserve"> ,</w:t>
      </w:r>
      <w:proofErr w:type="gramEnd"/>
      <w:r w:rsidRPr="00463A51">
        <w:rPr>
          <w:rFonts w:ascii="Arial" w:hAnsi="Arial" w:cs="Arial"/>
        </w:rPr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463A51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A51">
        <w:rPr>
          <w:rFonts w:ascii="Arial" w:hAnsi="Arial" w:cs="Arial"/>
        </w:rPr>
        <w:t xml:space="preserve"> </w:t>
      </w:r>
      <w:proofErr w:type="gramStart"/>
      <w:r w:rsidRPr="00463A51">
        <w:rPr>
          <w:rFonts w:ascii="Arial" w:hAnsi="Arial" w:cs="Arial"/>
        </w:rPr>
        <w:t xml:space="preserve"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</w:t>
      </w:r>
      <w:r w:rsidRPr="00463A51">
        <w:rPr>
          <w:rFonts w:ascii="Arial" w:hAnsi="Arial" w:cs="Arial"/>
        </w:rPr>
        <w:lastRenderedPageBreak/>
        <w:t>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635F6" w:rsidRPr="00463A51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A51">
        <w:rPr>
          <w:rFonts w:ascii="Arial" w:hAnsi="Arial" w:cs="Arial"/>
        </w:rPr>
        <w:t>.Замена члена Комиссии осуществляется только на основании приказа Заказчика</w:t>
      </w:r>
      <w:proofErr w:type="gramStart"/>
      <w:r w:rsidRPr="00463A51">
        <w:rPr>
          <w:rFonts w:ascii="Arial" w:hAnsi="Arial" w:cs="Arial"/>
        </w:rPr>
        <w:t>.»;</w:t>
      </w:r>
      <w:proofErr w:type="gramEnd"/>
    </w:p>
    <w:p w:rsidR="004635F6" w:rsidRPr="00463A51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A51">
        <w:rPr>
          <w:rFonts w:ascii="Arial" w:hAnsi="Arial" w:cs="Arial"/>
        </w:rPr>
        <w:t xml:space="preserve">       В) дополнить пунктом 2.6. следующего содержания: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A51">
        <w:rPr>
          <w:rFonts w:ascii="Arial" w:hAnsi="Arial" w:cs="Arial"/>
        </w:rPr>
        <w:t>«  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</w:t>
      </w:r>
      <w:r w:rsidR="005D163F" w:rsidRPr="00463A51">
        <w:rPr>
          <w:rFonts w:ascii="Arial" w:hAnsi="Arial" w:cs="Arial"/>
        </w:rPr>
        <w:t>3 статьи 34 Федер</w:t>
      </w:r>
      <w:r w:rsidRPr="00463A51">
        <w:rPr>
          <w:rFonts w:ascii="Arial" w:hAnsi="Arial" w:cs="Arial"/>
        </w:rPr>
        <w:t>ального закона № 44-ФЗ.»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</w:t>
      </w:r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. </w:t>
      </w:r>
      <w:proofErr w:type="gramStart"/>
      <w:r w:rsidR="00A234D9" w:rsidRPr="002F1B4A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234D9"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01625">
        <w:rPr>
          <w:rFonts w:ascii="Arial" w:hAnsi="Arial" w:cs="Arial"/>
          <w:sz w:val="24"/>
          <w:szCs w:val="24"/>
        </w:rPr>
        <w:t>Титовского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Pr="002F1B4A">
        <w:rPr>
          <w:rFonts w:ascii="Arial" w:hAnsi="Arial" w:cs="Arial"/>
          <w:sz w:val="24"/>
          <w:szCs w:val="24"/>
        </w:rPr>
        <w:tab/>
      </w:r>
      <w:proofErr w:type="spellStart"/>
      <w:r w:rsidR="00C52B61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825FC8" w:rsidRDefault="00825FC8"/>
    <w:p w:rsidR="00DE7D7B" w:rsidRDefault="00DE7D7B"/>
    <w:p w:rsidR="00DE7D7B" w:rsidRDefault="00DE7D7B"/>
    <w:p w:rsidR="00DE7D7B" w:rsidRDefault="00DE7D7B"/>
    <w:p w:rsidR="00DE7D7B" w:rsidRDefault="00DE7D7B"/>
    <w:sectPr w:rsidR="00DE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7B"/>
    <w:rsid w:val="0000602E"/>
    <w:rsid w:val="00071E77"/>
    <w:rsid w:val="000741FF"/>
    <w:rsid w:val="00120EA3"/>
    <w:rsid w:val="00201625"/>
    <w:rsid w:val="00292882"/>
    <w:rsid w:val="002C742D"/>
    <w:rsid w:val="00451B6B"/>
    <w:rsid w:val="004527C7"/>
    <w:rsid w:val="004635F6"/>
    <w:rsid w:val="00463A51"/>
    <w:rsid w:val="004F6EB6"/>
    <w:rsid w:val="005D163F"/>
    <w:rsid w:val="00617810"/>
    <w:rsid w:val="00677E80"/>
    <w:rsid w:val="00795635"/>
    <w:rsid w:val="00825FC8"/>
    <w:rsid w:val="00A234D9"/>
    <w:rsid w:val="00B23682"/>
    <w:rsid w:val="00C52B61"/>
    <w:rsid w:val="00D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2023-01-19T08:42:00Z</dcterms:created>
  <dcterms:modified xsi:type="dcterms:W3CDTF">2023-01-26T07:22:00Z</dcterms:modified>
</cp:coreProperties>
</file>