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603" w:rsidRDefault="00BB5603" w:rsidP="00BB5603">
      <w:pPr>
        <w:jc w:val="center"/>
      </w:pPr>
      <w:r>
        <w:rPr>
          <w:b/>
          <w:noProof/>
        </w:rPr>
        <w:drawing>
          <wp:inline distT="0" distB="0" distL="0" distR="0">
            <wp:extent cx="1352550" cy="1285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5603" w:rsidRDefault="00BB5603" w:rsidP="00BB5603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АДМИНИСТРАЦИЯ</w:t>
      </w:r>
    </w:p>
    <w:p w:rsidR="00BB5603" w:rsidRDefault="00F675EF" w:rsidP="00BB5603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ТИТОВСКОГО</w:t>
      </w:r>
      <w:r w:rsidR="00BB5603">
        <w:rPr>
          <w:b/>
          <w:sz w:val="48"/>
          <w:szCs w:val="48"/>
        </w:rPr>
        <w:t xml:space="preserve"> СЕЛЬСОВЕТА</w:t>
      </w:r>
    </w:p>
    <w:p w:rsidR="00BB5603" w:rsidRDefault="00BB5603" w:rsidP="00BB5603">
      <w:pPr>
        <w:jc w:val="center"/>
        <w:rPr>
          <w:sz w:val="40"/>
          <w:szCs w:val="40"/>
        </w:rPr>
      </w:pPr>
      <w:r>
        <w:rPr>
          <w:sz w:val="40"/>
          <w:szCs w:val="40"/>
        </w:rPr>
        <w:t>ЩИГРОВСКОГО РАЙОНА КУРСКОЙ ОБЛАСТИ</w:t>
      </w:r>
    </w:p>
    <w:p w:rsidR="00BB5603" w:rsidRDefault="00BB5603" w:rsidP="00BB5603">
      <w:pPr>
        <w:jc w:val="center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П</w:t>
      </w:r>
      <w:proofErr w:type="gramEnd"/>
      <w:r>
        <w:rPr>
          <w:b/>
          <w:sz w:val="48"/>
          <w:szCs w:val="48"/>
        </w:rPr>
        <w:t xml:space="preserve"> О С Т А Н О В Л Е Н И Е</w:t>
      </w:r>
    </w:p>
    <w:p w:rsidR="00BB5603" w:rsidRDefault="00BB5603" w:rsidP="00BB5603">
      <w:pPr>
        <w:jc w:val="center"/>
        <w:rPr>
          <w:b/>
          <w:sz w:val="48"/>
          <w:szCs w:val="48"/>
        </w:rPr>
      </w:pPr>
    </w:p>
    <w:p w:rsidR="00BB5603" w:rsidRDefault="001206C0" w:rsidP="00BB5603">
      <w:pPr>
        <w:tabs>
          <w:tab w:val="center" w:pos="3686"/>
          <w:tab w:val="right" w:pos="7938"/>
        </w:tabs>
      </w:pPr>
      <w:r>
        <w:t xml:space="preserve"> </w:t>
      </w:r>
      <w:r w:rsidRPr="00181259">
        <w:t>От 28 февраля 2022</w:t>
      </w:r>
      <w:r w:rsidR="00BB5603" w:rsidRPr="00181259">
        <w:t xml:space="preserve"> г.  № 28</w:t>
      </w:r>
      <w:bookmarkStart w:id="0" w:name="_GoBack"/>
      <w:bookmarkEnd w:id="0"/>
    </w:p>
    <w:p w:rsidR="00BB5603" w:rsidRDefault="00BB5603" w:rsidP="00BB5603">
      <w:pPr>
        <w:tabs>
          <w:tab w:val="center" w:pos="3686"/>
          <w:tab w:val="right" w:pos="7938"/>
        </w:tabs>
      </w:pPr>
      <w:r>
        <w:t xml:space="preserve">    </w:t>
      </w:r>
    </w:p>
    <w:p w:rsidR="00BB5603" w:rsidRDefault="00BB5603" w:rsidP="00BB5603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Об утверждении отчета о реализации </w:t>
      </w:r>
    </w:p>
    <w:p w:rsidR="00BB5603" w:rsidRDefault="00BB5603" w:rsidP="00BB5603">
      <w:pPr>
        <w:pStyle w:val="a3"/>
        <w:rPr>
          <w:sz w:val="24"/>
          <w:szCs w:val="24"/>
        </w:rPr>
      </w:pPr>
      <w:r>
        <w:rPr>
          <w:sz w:val="24"/>
          <w:szCs w:val="24"/>
        </w:rPr>
        <w:t>муниципальной программы «</w:t>
      </w:r>
      <w:r>
        <w:rPr>
          <w:color w:val="000000"/>
          <w:sz w:val="24"/>
          <w:szCs w:val="24"/>
        </w:rPr>
        <w:t xml:space="preserve"> «</w:t>
      </w:r>
      <w:r>
        <w:rPr>
          <w:sz w:val="24"/>
          <w:szCs w:val="24"/>
        </w:rPr>
        <w:t>Развитие</w:t>
      </w:r>
    </w:p>
    <w:p w:rsidR="00BB5603" w:rsidRDefault="00BB5603" w:rsidP="00BB5603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и укрепление материально-технической</w:t>
      </w:r>
    </w:p>
    <w:p w:rsidR="00BB5603" w:rsidRDefault="00BB5603" w:rsidP="00BB5603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базы муниципального образования </w:t>
      </w:r>
    </w:p>
    <w:p w:rsidR="00BB5603" w:rsidRDefault="00BB5603" w:rsidP="00BB5603">
      <w:pPr>
        <w:pStyle w:val="a3"/>
        <w:rPr>
          <w:sz w:val="24"/>
          <w:szCs w:val="24"/>
        </w:rPr>
      </w:pPr>
      <w:r>
        <w:rPr>
          <w:sz w:val="24"/>
          <w:szCs w:val="24"/>
        </w:rPr>
        <w:t>«</w:t>
      </w:r>
      <w:proofErr w:type="spellStart"/>
      <w:r w:rsidR="00F675EF">
        <w:rPr>
          <w:sz w:val="24"/>
          <w:szCs w:val="24"/>
        </w:rPr>
        <w:t>Титовский</w:t>
      </w:r>
      <w:proofErr w:type="spellEnd"/>
      <w:r>
        <w:rPr>
          <w:sz w:val="24"/>
          <w:szCs w:val="24"/>
        </w:rPr>
        <w:t xml:space="preserve"> сельсовет» </w:t>
      </w:r>
      <w:proofErr w:type="spellStart"/>
      <w:r>
        <w:rPr>
          <w:sz w:val="24"/>
          <w:szCs w:val="24"/>
        </w:rPr>
        <w:t>Щигровского</w:t>
      </w:r>
      <w:proofErr w:type="spellEnd"/>
    </w:p>
    <w:p w:rsidR="00BB5603" w:rsidRDefault="00F675EF" w:rsidP="00BB5603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района Курской области на 2021</w:t>
      </w:r>
      <w:r w:rsidR="00BB5603">
        <w:rPr>
          <w:sz w:val="24"/>
          <w:szCs w:val="24"/>
        </w:rPr>
        <w:t>-202</w:t>
      </w:r>
      <w:r>
        <w:rPr>
          <w:sz w:val="24"/>
          <w:szCs w:val="24"/>
        </w:rPr>
        <w:t>3</w:t>
      </w:r>
      <w:r w:rsidR="00BB5603">
        <w:rPr>
          <w:sz w:val="24"/>
          <w:szCs w:val="24"/>
        </w:rPr>
        <w:t xml:space="preserve"> годы</w:t>
      </w:r>
      <w:r w:rsidR="00BB5603">
        <w:rPr>
          <w:color w:val="000000"/>
          <w:sz w:val="24"/>
          <w:szCs w:val="24"/>
        </w:rPr>
        <w:t>»</w:t>
      </w:r>
    </w:p>
    <w:p w:rsidR="00BB5603" w:rsidRDefault="00BB5603" w:rsidP="00BB5603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за 20</w:t>
      </w:r>
      <w:r w:rsidR="001206C0">
        <w:rPr>
          <w:sz w:val="24"/>
          <w:szCs w:val="24"/>
        </w:rPr>
        <w:t>21</w:t>
      </w:r>
      <w:r>
        <w:rPr>
          <w:sz w:val="24"/>
          <w:szCs w:val="24"/>
        </w:rPr>
        <w:t xml:space="preserve"> год</w:t>
      </w:r>
    </w:p>
    <w:p w:rsidR="00BB5603" w:rsidRDefault="00BB5603" w:rsidP="00BB5603">
      <w:pPr>
        <w:pStyle w:val="a3"/>
        <w:rPr>
          <w:sz w:val="24"/>
          <w:szCs w:val="24"/>
        </w:rPr>
      </w:pPr>
    </w:p>
    <w:p w:rsidR="00BB5603" w:rsidRDefault="00BB5603" w:rsidP="00BB5603">
      <w:pPr>
        <w:autoSpaceDE w:val="0"/>
        <w:autoSpaceDN w:val="0"/>
        <w:adjustRightInd w:val="0"/>
        <w:ind w:firstLine="709"/>
        <w:jc w:val="both"/>
      </w:pPr>
      <w:r w:rsidRPr="00593832">
        <w:t xml:space="preserve">В соответствии с постановлением Администрации </w:t>
      </w:r>
      <w:proofErr w:type="spellStart"/>
      <w:r w:rsidR="00F675EF" w:rsidRPr="00593832">
        <w:t>Титовского</w:t>
      </w:r>
      <w:proofErr w:type="spellEnd"/>
      <w:r w:rsidR="00593832" w:rsidRPr="00593832">
        <w:t xml:space="preserve"> сельсовета от 19</w:t>
      </w:r>
      <w:r w:rsidRPr="00593832">
        <w:t>.02.2018</w:t>
      </w:r>
      <w:r w:rsidR="00593832">
        <w:t xml:space="preserve"> № 23</w:t>
      </w:r>
      <w:r>
        <w:t xml:space="preserve"> «Об утверждении Порядка разработки, реализации и оценки эффективности муниципальных программ </w:t>
      </w:r>
      <w:proofErr w:type="spellStart"/>
      <w:r w:rsidR="00F675EF">
        <w:t>Титовского</w:t>
      </w:r>
      <w:proofErr w:type="spellEnd"/>
      <w:r>
        <w:t xml:space="preserve"> сельсовета», руководствуясь  Уставом муниципального образования «</w:t>
      </w:r>
      <w:proofErr w:type="spellStart"/>
      <w:r w:rsidR="00F675EF">
        <w:t>Титовский</w:t>
      </w:r>
      <w:proofErr w:type="spellEnd"/>
      <w:r>
        <w:t xml:space="preserve"> сельсовет», Администрация </w:t>
      </w:r>
      <w:proofErr w:type="spellStart"/>
      <w:r w:rsidR="00F675EF">
        <w:t>Титовского</w:t>
      </w:r>
      <w:proofErr w:type="spellEnd"/>
      <w:r>
        <w:t xml:space="preserve"> сельсовета</w:t>
      </w:r>
    </w:p>
    <w:p w:rsidR="00BB5603" w:rsidRDefault="00BB5603" w:rsidP="00BB5603">
      <w:pPr>
        <w:pStyle w:val="ConsPlusTitle"/>
        <w:widowControl/>
        <w:rPr>
          <w:b w:val="0"/>
          <w:bCs w:val="0"/>
        </w:rPr>
      </w:pPr>
    </w:p>
    <w:p w:rsidR="00BB5603" w:rsidRDefault="00BB5603" w:rsidP="00BB5603">
      <w:pPr>
        <w:pStyle w:val="ConsPlusTitle"/>
        <w:widowControl/>
        <w:jc w:val="center"/>
        <w:rPr>
          <w:b w:val="0"/>
          <w:bCs w:val="0"/>
          <w:spacing w:val="60"/>
        </w:rPr>
      </w:pPr>
      <w:r>
        <w:rPr>
          <w:b w:val="0"/>
          <w:bCs w:val="0"/>
          <w:spacing w:val="60"/>
        </w:rPr>
        <w:t>ПОСТАНОВЛЯЕТ:</w:t>
      </w:r>
    </w:p>
    <w:p w:rsidR="00BB5603" w:rsidRDefault="00BB5603" w:rsidP="00BB5603">
      <w:pPr>
        <w:pStyle w:val="ConsPlusTitle"/>
        <w:widowControl/>
        <w:jc w:val="center"/>
        <w:rPr>
          <w:b w:val="0"/>
          <w:bCs w:val="0"/>
          <w:spacing w:val="60"/>
        </w:rPr>
      </w:pPr>
    </w:p>
    <w:p w:rsidR="00BB5603" w:rsidRDefault="00BB5603" w:rsidP="00BB5603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   1. Утвердить отчет о реализации муниципальной программы «</w:t>
      </w:r>
      <w:r>
        <w:rPr>
          <w:color w:val="000000"/>
          <w:sz w:val="24"/>
          <w:szCs w:val="24"/>
        </w:rPr>
        <w:t>«</w:t>
      </w:r>
      <w:r>
        <w:rPr>
          <w:sz w:val="24"/>
          <w:szCs w:val="24"/>
        </w:rPr>
        <w:t>Развитие и укрепление материально-технической базы муниципального образования «</w:t>
      </w:r>
      <w:proofErr w:type="spellStart"/>
      <w:r w:rsidR="00F675EF">
        <w:rPr>
          <w:sz w:val="24"/>
          <w:szCs w:val="24"/>
        </w:rPr>
        <w:t>Титовский</w:t>
      </w:r>
      <w:proofErr w:type="spellEnd"/>
      <w:r>
        <w:rPr>
          <w:sz w:val="24"/>
          <w:szCs w:val="24"/>
        </w:rPr>
        <w:t xml:space="preserve"> сельсовет» </w:t>
      </w:r>
      <w:proofErr w:type="spellStart"/>
      <w:r>
        <w:rPr>
          <w:sz w:val="24"/>
          <w:szCs w:val="24"/>
        </w:rPr>
        <w:t>Щигровского</w:t>
      </w:r>
      <w:proofErr w:type="spellEnd"/>
      <w:r>
        <w:rPr>
          <w:sz w:val="24"/>
          <w:szCs w:val="24"/>
        </w:rPr>
        <w:t xml:space="preserve"> района Курской области на 20</w:t>
      </w:r>
      <w:r w:rsidR="00F675EF">
        <w:rPr>
          <w:sz w:val="24"/>
          <w:szCs w:val="24"/>
        </w:rPr>
        <w:t>21</w:t>
      </w:r>
      <w:r>
        <w:rPr>
          <w:sz w:val="24"/>
          <w:szCs w:val="24"/>
        </w:rPr>
        <w:t>-202</w:t>
      </w:r>
      <w:r w:rsidR="00F675EF">
        <w:rPr>
          <w:sz w:val="24"/>
          <w:szCs w:val="24"/>
        </w:rPr>
        <w:t>3</w:t>
      </w:r>
      <w:r>
        <w:rPr>
          <w:sz w:val="24"/>
          <w:szCs w:val="24"/>
        </w:rPr>
        <w:t xml:space="preserve"> годы</w:t>
      </w:r>
      <w:r>
        <w:rPr>
          <w:color w:val="000000"/>
          <w:sz w:val="24"/>
          <w:szCs w:val="24"/>
        </w:rPr>
        <w:t>»</w:t>
      </w:r>
      <w:r>
        <w:rPr>
          <w:sz w:val="24"/>
          <w:szCs w:val="24"/>
        </w:rPr>
        <w:t>» за 20</w:t>
      </w:r>
      <w:r w:rsidR="001206C0">
        <w:rPr>
          <w:sz w:val="24"/>
          <w:szCs w:val="24"/>
        </w:rPr>
        <w:t>21</w:t>
      </w:r>
      <w:r>
        <w:rPr>
          <w:sz w:val="24"/>
          <w:szCs w:val="24"/>
        </w:rPr>
        <w:t xml:space="preserve"> год согласно приложению.</w:t>
      </w:r>
    </w:p>
    <w:p w:rsidR="00BB5603" w:rsidRDefault="00BB5603" w:rsidP="00BB5603">
      <w:pPr>
        <w:autoSpaceDE w:val="0"/>
        <w:autoSpaceDN w:val="0"/>
        <w:adjustRightInd w:val="0"/>
        <w:ind w:firstLine="709"/>
        <w:jc w:val="both"/>
      </w:pPr>
    </w:p>
    <w:p w:rsidR="00BB5603" w:rsidRDefault="00BB5603" w:rsidP="00BB5603">
      <w:pPr>
        <w:autoSpaceDE w:val="0"/>
        <w:autoSpaceDN w:val="0"/>
        <w:adjustRightInd w:val="0"/>
        <w:ind w:firstLine="709"/>
        <w:jc w:val="both"/>
      </w:pPr>
      <w:r>
        <w:t xml:space="preserve">2. Настоящее постановление вступает в силу со дня его официального обнародования. </w:t>
      </w:r>
    </w:p>
    <w:p w:rsidR="00BB5603" w:rsidRDefault="00BB5603" w:rsidP="00BB5603">
      <w:pPr>
        <w:autoSpaceDE w:val="0"/>
        <w:autoSpaceDN w:val="0"/>
        <w:adjustRightInd w:val="0"/>
        <w:ind w:firstLine="709"/>
        <w:jc w:val="both"/>
      </w:pPr>
    </w:p>
    <w:p w:rsidR="00BB5603" w:rsidRDefault="00BB5603" w:rsidP="00BB5603">
      <w:pPr>
        <w:autoSpaceDE w:val="0"/>
        <w:autoSpaceDN w:val="0"/>
        <w:adjustRightInd w:val="0"/>
        <w:ind w:firstLine="709"/>
        <w:jc w:val="both"/>
      </w:pPr>
      <w:r>
        <w:t xml:space="preserve">3. </w:t>
      </w:r>
      <w:proofErr w:type="gramStart"/>
      <w:r>
        <w:t>Контроль за</w:t>
      </w:r>
      <w:proofErr w:type="gramEnd"/>
      <w:r>
        <w:t xml:space="preserve"> исполнением постановления оставляю за собой.</w:t>
      </w:r>
    </w:p>
    <w:p w:rsidR="00BB5603" w:rsidRDefault="00BB5603" w:rsidP="00BB5603">
      <w:pPr>
        <w:autoSpaceDE w:val="0"/>
        <w:autoSpaceDN w:val="0"/>
        <w:adjustRightInd w:val="0"/>
        <w:ind w:firstLine="709"/>
        <w:jc w:val="both"/>
      </w:pPr>
    </w:p>
    <w:p w:rsidR="00BB5603" w:rsidRDefault="00BB5603" w:rsidP="00BB5603">
      <w:pPr>
        <w:autoSpaceDE w:val="0"/>
        <w:autoSpaceDN w:val="0"/>
        <w:adjustRightInd w:val="0"/>
        <w:ind w:firstLine="709"/>
        <w:jc w:val="both"/>
      </w:pPr>
    </w:p>
    <w:p w:rsidR="00BB5603" w:rsidRDefault="00BB5603" w:rsidP="00BB5603">
      <w:pPr>
        <w:autoSpaceDE w:val="0"/>
        <w:autoSpaceDN w:val="0"/>
        <w:adjustRightInd w:val="0"/>
        <w:jc w:val="both"/>
      </w:pPr>
    </w:p>
    <w:p w:rsidR="00BB5603" w:rsidRDefault="00BB5603" w:rsidP="00BB5603">
      <w:pPr>
        <w:autoSpaceDE w:val="0"/>
        <w:autoSpaceDN w:val="0"/>
        <w:adjustRightInd w:val="0"/>
        <w:ind w:firstLine="709"/>
        <w:jc w:val="both"/>
      </w:pPr>
      <w:r>
        <w:t xml:space="preserve">Глава </w:t>
      </w:r>
      <w:proofErr w:type="spellStart"/>
      <w:r w:rsidR="00F675EF">
        <w:t>Титовского</w:t>
      </w:r>
      <w:proofErr w:type="spellEnd"/>
      <w:r>
        <w:t xml:space="preserve"> сельсовета                             </w:t>
      </w:r>
      <w:proofErr w:type="spellStart"/>
      <w:r w:rsidR="00F675EF">
        <w:t>С.Г.Скулков</w:t>
      </w:r>
      <w:proofErr w:type="spellEnd"/>
    </w:p>
    <w:p w:rsidR="00204B94" w:rsidRDefault="00204B94"/>
    <w:sectPr w:rsidR="00204B94" w:rsidSect="007C60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B5603"/>
    <w:rsid w:val="001206C0"/>
    <w:rsid w:val="00181259"/>
    <w:rsid w:val="00204B94"/>
    <w:rsid w:val="00593832"/>
    <w:rsid w:val="007C60D6"/>
    <w:rsid w:val="00BA7822"/>
    <w:rsid w:val="00BB5603"/>
    <w:rsid w:val="00F67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6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B5603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BB5603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Title">
    <w:name w:val="ConsPlusTitle"/>
    <w:rsid w:val="00BB560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B560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560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6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B5603"/>
    <w:pPr>
      <w:jc w:val="both"/>
    </w:pPr>
    <w:rPr>
      <w:sz w:val="28"/>
      <w:szCs w:val="28"/>
      <w:lang w:val="x-none" w:eastAsia="x-none"/>
    </w:rPr>
  </w:style>
  <w:style w:type="character" w:customStyle="1" w:styleId="a4">
    <w:name w:val="Основной текст Знак"/>
    <w:basedOn w:val="a0"/>
    <w:link w:val="a3"/>
    <w:semiHidden/>
    <w:rsid w:val="00BB5603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customStyle="1" w:styleId="ConsPlusTitle">
    <w:name w:val="ConsPlusTitle"/>
    <w:rsid w:val="00BB560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B560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560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3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cp:lastPrinted>2022-03-14T06:38:00Z</cp:lastPrinted>
  <dcterms:created xsi:type="dcterms:W3CDTF">2021-03-24T12:58:00Z</dcterms:created>
  <dcterms:modified xsi:type="dcterms:W3CDTF">2022-03-14T06:38:00Z</dcterms:modified>
</cp:coreProperties>
</file>