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06" w:rsidRDefault="006B0B06" w:rsidP="006B0B0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06" w:rsidRPr="00005ACD" w:rsidRDefault="006B0B06" w:rsidP="00005A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05ACD">
        <w:rPr>
          <w:rFonts w:ascii="Times New Roman" w:hAnsi="Times New Roman"/>
          <w:b/>
          <w:sz w:val="44"/>
          <w:szCs w:val="44"/>
        </w:rPr>
        <w:t>АДМИНИСТРАЦИЯ</w:t>
      </w:r>
    </w:p>
    <w:p w:rsidR="006B0B06" w:rsidRPr="00005ACD" w:rsidRDefault="009A46A9" w:rsidP="00005A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6B0B06" w:rsidRPr="00005ACD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6B0B06" w:rsidRDefault="006B0B06" w:rsidP="00005AC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05ACD" w:rsidRDefault="00005ACD" w:rsidP="00005AC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0B06" w:rsidRPr="00005ACD" w:rsidRDefault="00005ACD" w:rsidP="00005A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05ACD">
        <w:rPr>
          <w:rFonts w:ascii="Times New Roman" w:hAnsi="Times New Roman"/>
          <w:b/>
          <w:sz w:val="44"/>
          <w:szCs w:val="44"/>
        </w:rPr>
        <w:t>ПОСТАНОВЛЕНИ</w:t>
      </w:r>
      <w:r w:rsidR="006B0B06" w:rsidRPr="00005ACD">
        <w:rPr>
          <w:rFonts w:ascii="Times New Roman" w:hAnsi="Times New Roman"/>
          <w:b/>
          <w:sz w:val="44"/>
          <w:szCs w:val="44"/>
        </w:rPr>
        <w:t>Е</w:t>
      </w:r>
    </w:p>
    <w:p w:rsidR="00A9082D" w:rsidRDefault="00A9082D" w:rsidP="006B0B06">
      <w:pPr>
        <w:rPr>
          <w:rFonts w:ascii="Times New Roman" w:hAnsi="Times New Roman"/>
          <w:b/>
        </w:rPr>
      </w:pPr>
    </w:p>
    <w:p w:rsidR="006B0B06" w:rsidRPr="00A9082D" w:rsidRDefault="00A9082D" w:rsidP="006B0B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9A46A9">
        <w:rPr>
          <w:rFonts w:ascii="Times New Roman" w:hAnsi="Times New Roman"/>
          <w:sz w:val="24"/>
          <w:szCs w:val="24"/>
        </w:rPr>
        <w:t>т «21» декабря  2020 года   №101</w:t>
      </w:r>
      <w:bookmarkStart w:id="0" w:name="_GoBack"/>
      <w:bookmarkEnd w:id="0"/>
    </w:p>
    <w:p w:rsidR="006B0B06" w:rsidRPr="00F93F8F" w:rsidRDefault="006B0B06" w:rsidP="006B0B0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внесении изменений и дополнений в постановление Администрации </w:t>
      </w:r>
      <w:proofErr w:type="spellStart"/>
      <w:r w:rsidR="009A46A9">
        <w:rPr>
          <w:rFonts w:ascii="Times New Roman" w:hAnsi="Times New Roman" w:cs="Times New Roman"/>
          <w:b/>
          <w:sz w:val="24"/>
          <w:szCs w:val="24"/>
          <w:lang w:eastAsia="ar-SA"/>
        </w:rPr>
        <w:t>Титовского</w:t>
      </w:r>
      <w:proofErr w:type="spellEnd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="009A46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от 29.10.2018 г. № </w:t>
      </w:r>
      <w:r w:rsidR="009A46A9" w:rsidRPr="009A46A9">
        <w:rPr>
          <w:rFonts w:ascii="Times New Roman" w:hAnsi="Times New Roman" w:cs="Times New Roman"/>
          <w:b/>
          <w:sz w:val="24"/>
          <w:szCs w:val="24"/>
          <w:lang w:eastAsia="ar-SA"/>
        </w:rPr>
        <w:t>97</w:t>
      </w: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«О разработке и утверждении административных регламентов»</w:t>
      </w:r>
    </w:p>
    <w:p w:rsidR="006B0B06" w:rsidRDefault="006B0B06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B06" w:rsidRPr="006B0B06" w:rsidRDefault="003A71F0" w:rsidP="00005A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71F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A71F0">
        <w:rPr>
          <w:rFonts w:ascii="Times New Roman" w:eastAsia="Calibri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19.12.2016</w:t>
      </w:r>
      <w:r w:rsidR="00A90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№ 433-ФЗ «О внесении изменений в статью 7 Федерального закона </w:t>
      </w:r>
      <w:r w:rsidRPr="003A71F0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услуг»,</w:t>
      </w:r>
      <w:r w:rsidRPr="00075398">
        <w:rPr>
          <w:rFonts w:ascii="Arial" w:eastAsia="Calibri" w:hAnsi="Arial" w:cs="Arial"/>
          <w:sz w:val="24"/>
          <w:szCs w:val="24"/>
        </w:rPr>
        <w:t xml:space="preserve">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A46A9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0B06" w:rsidRPr="006B0B06">
        <w:rPr>
          <w:rFonts w:ascii="Times New Roman" w:hAnsi="Times New Roman" w:cs="Times New Roman"/>
          <w:sz w:val="24"/>
          <w:szCs w:val="24"/>
        </w:rPr>
        <w:t>Щи</w:t>
      </w:r>
      <w:r w:rsidR="00A9082D">
        <w:rPr>
          <w:rFonts w:ascii="Times New Roman" w:hAnsi="Times New Roman" w:cs="Times New Roman"/>
          <w:sz w:val="24"/>
          <w:szCs w:val="24"/>
        </w:rPr>
        <w:t>гровского</w:t>
      </w:r>
      <w:proofErr w:type="spellEnd"/>
      <w:r w:rsidR="00A908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3F8F">
        <w:rPr>
          <w:rFonts w:ascii="Times New Roman" w:hAnsi="Times New Roman" w:cs="Times New Roman"/>
          <w:sz w:val="24"/>
          <w:szCs w:val="24"/>
        </w:rPr>
        <w:t xml:space="preserve"> 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B0B06" w:rsidRPr="006B0B06" w:rsidRDefault="006B0B06" w:rsidP="006B0B06">
      <w:pPr>
        <w:pStyle w:val="a8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6B0B06">
        <w:rPr>
          <w:sz w:val="24"/>
          <w:szCs w:val="24"/>
        </w:rPr>
        <w:t xml:space="preserve">Внести    в постановление Администрации </w:t>
      </w:r>
      <w:proofErr w:type="spellStart"/>
      <w:r w:rsidR="009A46A9">
        <w:rPr>
          <w:sz w:val="24"/>
          <w:szCs w:val="24"/>
        </w:rPr>
        <w:t>Титовского</w:t>
      </w:r>
      <w:proofErr w:type="spellEnd"/>
      <w:r w:rsidRPr="006B0B06">
        <w:rPr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 w:rsidR="006130A5">
        <w:rPr>
          <w:sz w:val="24"/>
          <w:szCs w:val="24"/>
        </w:rPr>
        <w:t>л</w:t>
      </w:r>
      <w:r w:rsidR="009A46A9">
        <w:rPr>
          <w:sz w:val="24"/>
          <w:szCs w:val="24"/>
        </w:rPr>
        <w:t xml:space="preserve">ьсовета </w:t>
      </w:r>
      <w:proofErr w:type="spellStart"/>
      <w:r w:rsidR="009A46A9">
        <w:rPr>
          <w:sz w:val="24"/>
          <w:szCs w:val="24"/>
        </w:rPr>
        <w:t>Щигровского</w:t>
      </w:r>
      <w:proofErr w:type="spellEnd"/>
      <w:r w:rsidR="009A46A9">
        <w:rPr>
          <w:sz w:val="24"/>
          <w:szCs w:val="24"/>
        </w:rPr>
        <w:t xml:space="preserve"> района № 197</w:t>
      </w:r>
      <w:r w:rsidR="006130A5">
        <w:rPr>
          <w:sz w:val="24"/>
          <w:szCs w:val="24"/>
        </w:rPr>
        <w:t xml:space="preserve"> от 29</w:t>
      </w:r>
      <w:r>
        <w:rPr>
          <w:sz w:val="24"/>
          <w:szCs w:val="24"/>
        </w:rPr>
        <w:t>.10</w:t>
      </w:r>
      <w:r w:rsidRPr="006B0B06">
        <w:rPr>
          <w:sz w:val="24"/>
          <w:szCs w:val="24"/>
        </w:rPr>
        <w:t>.2018 г. «О разработке и утверждении административных регламентов» следующие изменения и дополнения:</w:t>
      </w:r>
    </w:p>
    <w:p w:rsidR="006B0B06" w:rsidRPr="006B0B06" w:rsidRDefault="006B0B06" w:rsidP="00A9082D">
      <w:pPr>
        <w:pStyle w:val="a8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 w:rsidRPr="006B0B06">
        <w:rPr>
          <w:color w:val="000000" w:themeColor="text1"/>
          <w:sz w:val="24"/>
          <w:szCs w:val="24"/>
        </w:rPr>
        <w:t xml:space="preserve">1.1. Подпункт </w:t>
      </w:r>
      <w:r>
        <w:rPr>
          <w:color w:val="000000" w:themeColor="text1"/>
          <w:sz w:val="24"/>
          <w:szCs w:val="24"/>
        </w:rPr>
        <w:t xml:space="preserve">з) пункта 17 </w:t>
      </w:r>
      <w:r w:rsidRPr="006B0B06">
        <w:rPr>
          <w:color w:val="000000" w:themeColor="text1"/>
          <w:sz w:val="24"/>
          <w:szCs w:val="24"/>
        </w:rPr>
        <w:t xml:space="preserve"> раздела 2 « </w:t>
      </w:r>
      <w:r>
        <w:rPr>
          <w:color w:val="000000" w:themeColor="text1"/>
          <w:sz w:val="24"/>
          <w:szCs w:val="24"/>
        </w:rPr>
        <w:t>Требования к регламентам</w:t>
      </w:r>
      <w:r w:rsidRPr="006B0B06">
        <w:rPr>
          <w:color w:val="000000" w:themeColor="text1"/>
          <w:sz w:val="24"/>
          <w:szCs w:val="24"/>
        </w:rPr>
        <w:t>» изложить в новой редакции:</w:t>
      </w:r>
    </w:p>
    <w:p w:rsidR="00784B59" w:rsidRPr="00B030CF" w:rsidRDefault="003A71F0" w:rsidP="00A908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з) указание на запрет требовать от заявителя:</w:t>
      </w:r>
    </w:p>
    <w:p w:rsidR="00784B59" w:rsidRPr="00B030CF" w:rsidRDefault="00784B59" w:rsidP="00A908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B030CF" w:rsidRDefault="00784B59" w:rsidP="00A90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Щигровского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B030CF">
        <w:rPr>
          <w:rFonts w:ascii="Times New Roman" w:eastAsia="Calibri" w:hAnsi="Times New Roman" w:cs="Times New Roman"/>
          <w:sz w:val="24"/>
          <w:szCs w:val="24"/>
        </w:rPr>
        <w:lastRenderedPageBreak/>
        <w:t>участвующих в предоставлении государственных или муниципальных услуг, за исключением следующих</w:t>
      </w:r>
      <w:r w:rsidR="00B030CF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B59" w:rsidRPr="00B030CF" w:rsidRDefault="00784B59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anchor="dst100007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удостоверяющие личность гражданина Российской Федерации, в том числе военнослужащих, а также </w:t>
      </w:r>
      <w:hyperlink r:id="rId8" w:anchor="dst100012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язык;";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(за периоды до 1 января 2020 года) 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784B59" w:rsidRPr="00B030CF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</w:rPr>
        <w:t>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10) документы Архивного фонда Российской Федерации и другие архивные документы в соответствии с </w:t>
      </w:r>
      <w:hyperlink r:id="rId9" w:anchor="dst100141" w:history="1">
        <w:r w:rsidR="00784B59" w:rsidRPr="00B030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F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030CF">
        <w:rPr>
          <w:rFonts w:ascii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16) документы о государственных и ведомственных наградах, государственных премиях и знаках отличия;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784B59" w:rsidRPr="00B030CF" w:rsidRDefault="00784B59" w:rsidP="00A908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784B59" w:rsidRPr="00B030CF" w:rsidRDefault="00B030CF" w:rsidP="00A9082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784B59" w:rsidRPr="00B030CF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закона;</w:t>
      </w:r>
    </w:p>
    <w:p w:rsidR="00784B59" w:rsidRPr="00B030CF" w:rsidRDefault="00B030CF" w:rsidP="00A908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F93F8F" w:rsidRPr="00F93F8F" w:rsidRDefault="00F93F8F" w:rsidP="00A9082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Контроль за выполнением настоящего постановления </w:t>
      </w:r>
      <w:r w:rsidRPr="00F93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F93F8F" w:rsidRPr="00F93F8F" w:rsidRDefault="00A9082D" w:rsidP="00A9082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93F8F"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 со дня  обнародования.</w:t>
      </w:r>
    </w:p>
    <w:p w:rsidR="00F93F8F" w:rsidRPr="00F93F8F" w:rsidRDefault="00F93F8F" w:rsidP="00F93F8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8F" w:rsidRPr="00F93F8F" w:rsidRDefault="009A46A9" w:rsidP="00F93F8F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Глава</w:t>
      </w:r>
      <w:r w:rsidR="00F93F8F"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Титовского</w:t>
      </w:r>
      <w:proofErr w:type="spellEnd"/>
      <w:r w:rsidR="00F93F8F"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</w:t>
      </w:r>
      <w:r w:rsidR="00F93F8F"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005A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В.И.Делов</w:t>
      </w:r>
      <w:proofErr w:type="spellEnd"/>
      <w:r w:rsidR="00F93F8F"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660F03" w:rsidRPr="00B030CF" w:rsidRDefault="00660F03">
      <w:pPr>
        <w:rPr>
          <w:rFonts w:ascii="Times New Roman" w:hAnsi="Times New Roman" w:cs="Times New Roman"/>
          <w:sz w:val="24"/>
          <w:szCs w:val="24"/>
        </w:rPr>
      </w:pPr>
    </w:p>
    <w:p w:rsidR="00E84A6E" w:rsidRPr="00B030CF" w:rsidRDefault="00E84A6E">
      <w:pPr>
        <w:rPr>
          <w:rFonts w:ascii="Times New Roman" w:hAnsi="Times New Roman" w:cs="Times New Roman"/>
          <w:sz w:val="24"/>
          <w:szCs w:val="24"/>
        </w:rPr>
      </w:pPr>
    </w:p>
    <w:p w:rsidR="00E84A6E" w:rsidRDefault="00E84A6E"/>
    <w:p w:rsidR="00E84A6E" w:rsidRDefault="00E84A6E"/>
    <w:p w:rsidR="00E84A6E" w:rsidRDefault="00E84A6E"/>
    <w:p w:rsidR="00E84A6E" w:rsidRDefault="00E84A6E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sectPr w:rsidR="00B0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03"/>
    <w:rsid w:val="00005ACD"/>
    <w:rsid w:val="000C02F1"/>
    <w:rsid w:val="003A71F0"/>
    <w:rsid w:val="0051285F"/>
    <w:rsid w:val="006130A5"/>
    <w:rsid w:val="00660F03"/>
    <w:rsid w:val="006B0B06"/>
    <w:rsid w:val="00784B59"/>
    <w:rsid w:val="00911AAD"/>
    <w:rsid w:val="009A46A9"/>
    <w:rsid w:val="00A9082D"/>
    <w:rsid w:val="00B030CF"/>
    <w:rsid w:val="00C75B1E"/>
    <w:rsid w:val="00E84A6E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2020-12-25T07:11:00Z</cp:lastPrinted>
  <dcterms:created xsi:type="dcterms:W3CDTF">2020-11-24T14:18:00Z</dcterms:created>
  <dcterms:modified xsi:type="dcterms:W3CDTF">2020-12-25T07:11:00Z</dcterms:modified>
</cp:coreProperties>
</file>