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B6" w:rsidRDefault="008D02B6" w:rsidP="008D02B6">
      <w:pPr>
        <w:pStyle w:val="a3"/>
        <w:spacing w:before="0" w:beforeAutospacing="0" w:after="0" w:afterAutospacing="0"/>
        <w:rPr>
          <w:rStyle w:val="apple-style-span"/>
          <w:rFonts w:ascii="Verdana" w:hAnsi="Verdana"/>
          <w:b/>
          <w:bCs/>
          <w:color w:val="000000"/>
          <w:sz w:val="15"/>
          <w:szCs w:val="15"/>
        </w:rPr>
      </w:pPr>
    </w:p>
    <w:p w:rsidR="008D02B6" w:rsidRDefault="008D02B6" w:rsidP="008D02B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02B6" w:rsidRPr="00C81E08" w:rsidRDefault="008D02B6" w:rsidP="00C81E0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81E08">
        <w:rPr>
          <w:rFonts w:ascii="Arial" w:hAnsi="Arial" w:cs="Arial"/>
          <w:b/>
          <w:sz w:val="32"/>
          <w:szCs w:val="32"/>
        </w:rPr>
        <w:t>АДМИНИСТРАЦИЯ</w:t>
      </w:r>
    </w:p>
    <w:p w:rsidR="008D02B6" w:rsidRPr="00C81E08" w:rsidRDefault="008D02B6" w:rsidP="00C81E0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81E08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8D02B6" w:rsidRPr="00C81E08" w:rsidRDefault="008D02B6" w:rsidP="00C81E0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81E0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D02B6" w:rsidRPr="00C81E08" w:rsidRDefault="008D02B6" w:rsidP="00C81E08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8D02B6" w:rsidRPr="00C81E08" w:rsidRDefault="008D02B6" w:rsidP="00C81E08">
      <w:pPr>
        <w:pStyle w:val="a3"/>
        <w:spacing w:before="0" w:beforeAutospacing="0" w:after="0" w:afterAutospacing="0"/>
        <w:jc w:val="center"/>
        <w:rPr>
          <w:rStyle w:val="apple-style-span"/>
          <w:rFonts w:ascii="Arial" w:hAnsi="Arial" w:cs="Arial"/>
          <w:b/>
          <w:bCs/>
          <w:color w:val="000000"/>
          <w:sz w:val="32"/>
          <w:szCs w:val="32"/>
        </w:rPr>
      </w:pPr>
      <w:r w:rsidRPr="00C81E08">
        <w:rPr>
          <w:rFonts w:ascii="Arial" w:hAnsi="Arial" w:cs="Arial"/>
          <w:b/>
          <w:sz w:val="32"/>
          <w:szCs w:val="32"/>
        </w:rPr>
        <w:t>ПОСТАНОВЛЕНИЕ</w:t>
      </w:r>
    </w:p>
    <w:p w:rsidR="00FE144B" w:rsidRPr="00C81E08" w:rsidRDefault="00FE144B" w:rsidP="00C81E0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FE144B" w:rsidRPr="00C81E08" w:rsidRDefault="007E7B63" w:rsidP="00C81E0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81E08">
        <w:rPr>
          <w:rFonts w:ascii="Arial" w:hAnsi="Arial" w:cs="Arial"/>
          <w:b/>
          <w:color w:val="000000"/>
          <w:sz w:val="32"/>
          <w:szCs w:val="32"/>
        </w:rPr>
        <w:t>от «25</w:t>
      </w:r>
      <w:r w:rsidR="008D02B6" w:rsidRPr="00C81E08">
        <w:rPr>
          <w:rFonts w:ascii="Arial" w:hAnsi="Arial" w:cs="Arial"/>
          <w:b/>
          <w:color w:val="000000"/>
          <w:sz w:val="32"/>
          <w:szCs w:val="32"/>
        </w:rPr>
        <w:t>» июля</w:t>
      </w:r>
      <w:r w:rsidR="00FE144B" w:rsidRPr="00C81E08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Pr="00C81E08">
        <w:rPr>
          <w:rFonts w:ascii="Arial" w:hAnsi="Arial" w:cs="Arial"/>
          <w:b/>
          <w:color w:val="000000"/>
          <w:sz w:val="32"/>
          <w:szCs w:val="32"/>
        </w:rPr>
        <w:t>19 года № 78</w:t>
      </w:r>
    </w:p>
    <w:p w:rsidR="00FE144B" w:rsidRPr="00C81E08" w:rsidRDefault="00FE144B" w:rsidP="00C81E0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E144B" w:rsidRPr="00C81E08" w:rsidRDefault="007E7B63" w:rsidP="00C81E0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81E08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от 16.07.2019 года №74 «О создании единой комиссии по осуществлению закупок для обеспечения нужд заказчиков муниципального образования «</w:t>
      </w:r>
      <w:proofErr w:type="spellStart"/>
      <w:r w:rsidRPr="00C81E08">
        <w:rPr>
          <w:rFonts w:ascii="Arial" w:hAnsi="Arial" w:cs="Arial"/>
          <w:b/>
          <w:color w:val="000000"/>
          <w:sz w:val="32"/>
          <w:szCs w:val="32"/>
        </w:rPr>
        <w:t>Титовский</w:t>
      </w:r>
      <w:proofErr w:type="spellEnd"/>
      <w:r w:rsidRPr="00C81E08">
        <w:rPr>
          <w:rFonts w:ascii="Arial" w:hAnsi="Arial" w:cs="Arial"/>
          <w:b/>
          <w:color w:val="000000"/>
          <w:sz w:val="32"/>
          <w:szCs w:val="32"/>
        </w:rPr>
        <w:t xml:space="preserve"> сельсовет»</w:t>
      </w:r>
    </w:p>
    <w:p w:rsidR="00FE144B" w:rsidRPr="00C81E08" w:rsidRDefault="00FE144B" w:rsidP="00C81E0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На основании протеста </w:t>
      </w:r>
      <w:proofErr w:type="spellStart"/>
      <w:r>
        <w:rPr>
          <w:rFonts w:ascii="Verdana" w:hAnsi="Verdana"/>
          <w:color w:val="000000"/>
        </w:rPr>
        <w:t>Щигровской</w:t>
      </w:r>
      <w:proofErr w:type="spellEnd"/>
      <w:r>
        <w:rPr>
          <w:rFonts w:ascii="Verdana" w:hAnsi="Verdana"/>
          <w:color w:val="000000"/>
        </w:rPr>
        <w:t xml:space="preserve"> межрайонной прокуратуры от 22.07.2019г. № 03-03-2019 </w:t>
      </w:r>
      <w:r w:rsidR="00FE144B" w:rsidRPr="008D02B6">
        <w:rPr>
          <w:rFonts w:ascii="Verdana" w:hAnsi="Verdana"/>
          <w:color w:val="000000"/>
        </w:rPr>
        <w:t xml:space="preserve">Администрация </w:t>
      </w:r>
      <w:proofErr w:type="spellStart"/>
      <w:r w:rsidR="00FE144B" w:rsidRPr="008D02B6">
        <w:rPr>
          <w:rFonts w:ascii="Verdana" w:hAnsi="Verdana"/>
          <w:color w:val="000000"/>
        </w:rPr>
        <w:t>Титовского</w:t>
      </w:r>
      <w:proofErr w:type="spellEnd"/>
      <w:r w:rsidR="00FE144B" w:rsidRPr="008D02B6">
        <w:rPr>
          <w:rFonts w:ascii="Verdana" w:hAnsi="Verdana"/>
          <w:color w:val="000000"/>
        </w:rPr>
        <w:t xml:space="preserve"> сельсовета </w:t>
      </w:r>
      <w:proofErr w:type="spellStart"/>
      <w:r w:rsidR="00FE144B" w:rsidRPr="008D02B6">
        <w:rPr>
          <w:rFonts w:ascii="Verdana" w:hAnsi="Verdana"/>
          <w:color w:val="000000"/>
        </w:rPr>
        <w:t>Щигровского</w:t>
      </w:r>
      <w:proofErr w:type="spellEnd"/>
      <w:r w:rsidR="00FE144B" w:rsidRPr="008D02B6">
        <w:rPr>
          <w:rFonts w:ascii="Verdana" w:hAnsi="Verdana"/>
          <w:color w:val="000000"/>
        </w:rPr>
        <w:t xml:space="preserve"> рай</w:t>
      </w:r>
      <w:r w:rsidR="00C81E08">
        <w:rPr>
          <w:rFonts w:ascii="Verdana" w:hAnsi="Verdana"/>
          <w:color w:val="000000"/>
        </w:rPr>
        <w:t>она Курской области постановляет</w:t>
      </w:r>
      <w:r w:rsidR="00FE144B" w:rsidRPr="008D02B6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Default="007E7B63" w:rsidP="007E7B6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Вывести из состава комиссии депутата Собрания депутатов </w:t>
      </w:r>
      <w:proofErr w:type="spellStart"/>
      <w:r>
        <w:rPr>
          <w:rFonts w:ascii="Verdana" w:hAnsi="Verdana"/>
          <w:color w:val="000000"/>
        </w:rPr>
        <w:t>Титовского</w:t>
      </w:r>
      <w:proofErr w:type="spellEnd"/>
      <w:r>
        <w:rPr>
          <w:rFonts w:ascii="Verdana" w:hAnsi="Verdana"/>
          <w:color w:val="000000"/>
        </w:rPr>
        <w:t xml:space="preserve"> сельсовет</w:t>
      </w:r>
      <w:proofErr w:type="gramStart"/>
      <w:r>
        <w:rPr>
          <w:rFonts w:ascii="Verdana" w:hAnsi="Verdana"/>
          <w:color w:val="000000"/>
        </w:rPr>
        <w:t>а-</w:t>
      </w:r>
      <w:proofErr w:type="gramEnd"/>
      <w:r>
        <w:rPr>
          <w:rFonts w:ascii="Verdana" w:hAnsi="Verdana"/>
          <w:color w:val="000000"/>
        </w:rPr>
        <w:t xml:space="preserve"> Воробьеву Н.Л.</w:t>
      </w:r>
    </w:p>
    <w:p w:rsidR="007E7B63" w:rsidRDefault="007E7B63" w:rsidP="007E7B6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Ввести в состав комиссии Зиновьеву С.И.-заведующую </w:t>
      </w:r>
      <w:proofErr w:type="spellStart"/>
      <w:r>
        <w:rPr>
          <w:rFonts w:ascii="Verdana" w:hAnsi="Verdana"/>
          <w:color w:val="000000"/>
        </w:rPr>
        <w:t>ФАп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д</w:t>
      </w:r>
      <w:proofErr w:type="gramStart"/>
      <w:r>
        <w:rPr>
          <w:rFonts w:ascii="Verdana" w:hAnsi="Verdana"/>
          <w:color w:val="000000"/>
        </w:rPr>
        <w:t>.Б</w:t>
      </w:r>
      <w:proofErr w:type="gramEnd"/>
      <w:r>
        <w:rPr>
          <w:rFonts w:ascii="Verdana" w:hAnsi="Verdana"/>
          <w:color w:val="000000"/>
        </w:rPr>
        <w:t>асово</w:t>
      </w:r>
      <w:proofErr w:type="spellEnd"/>
    </w:p>
    <w:p w:rsidR="007E7B63" w:rsidRPr="008D02B6" w:rsidRDefault="007E7B63" w:rsidP="007E7B6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Утвердить новый состав комиссии </w:t>
      </w:r>
      <w:proofErr w:type="gramStart"/>
      <w:r>
        <w:rPr>
          <w:rFonts w:ascii="Verdana" w:hAnsi="Verdana"/>
          <w:color w:val="000000"/>
        </w:rPr>
        <w:t>согласно приложения</w:t>
      </w:r>
      <w:proofErr w:type="gramEnd"/>
      <w:r>
        <w:rPr>
          <w:rFonts w:ascii="Verdana" w:hAnsi="Verdana"/>
          <w:color w:val="000000"/>
        </w:rPr>
        <w:t xml:space="preserve"> №1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Fonts w:ascii="Verdana" w:hAnsi="Verdana"/>
          <w:color w:val="000000"/>
        </w:rPr>
        <w:t>        </w:t>
      </w:r>
      <w:r w:rsidR="00B16961">
        <w:rPr>
          <w:rFonts w:ascii="Verdana" w:hAnsi="Verdana"/>
          <w:color w:val="000000"/>
        </w:rPr>
        <w:t> 4</w:t>
      </w:r>
      <w:r w:rsidRPr="008D02B6">
        <w:rPr>
          <w:rFonts w:ascii="Verdana" w:hAnsi="Verdana"/>
          <w:color w:val="000000"/>
        </w:rPr>
        <w:t>. Настоящее постановление вступает в силу с момента его обнародования.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И.О.Главы</w:t>
      </w:r>
      <w:proofErr w:type="spellEnd"/>
      <w:r w:rsidR="00FE144B" w:rsidRPr="008D02B6">
        <w:rPr>
          <w:rFonts w:ascii="Verdana" w:hAnsi="Verdana"/>
          <w:color w:val="000000"/>
        </w:rPr>
        <w:t xml:space="preserve"> </w:t>
      </w:r>
      <w:proofErr w:type="spellStart"/>
      <w:r w:rsidR="00FE144B" w:rsidRPr="008D02B6">
        <w:rPr>
          <w:rFonts w:ascii="Verdana" w:hAnsi="Verdana"/>
          <w:color w:val="000000"/>
        </w:rPr>
        <w:t>Титовского</w:t>
      </w:r>
      <w:proofErr w:type="spellEnd"/>
      <w:r w:rsidR="00FE144B" w:rsidRPr="008D02B6">
        <w:rPr>
          <w:rFonts w:ascii="Verdana" w:hAnsi="Verdana"/>
          <w:color w:val="000000"/>
        </w:rPr>
        <w:t xml:space="preserve"> сельсовета                                    </w:t>
      </w:r>
    </w:p>
    <w:p w:rsidR="00FE144B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 w:rsidRPr="008D02B6">
        <w:rPr>
          <w:rFonts w:ascii="Verdana" w:hAnsi="Verdana"/>
          <w:color w:val="000000"/>
        </w:rPr>
        <w:t>Щигровского</w:t>
      </w:r>
      <w:proofErr w:type="spellEnd"/>
      <w:r w:rsidRPr="008D02B6">
        <w:rPr>
          <w:rFonts w:ascii="Verdana" w:hAnsi="Verdana"/>
          <w:color w:val="000000"/>
        </w:rPr>
        <w:t xml:space="preserve"> района                                        </w:t>
      </w:r>
      <w:r w:rsidR="008D02B6">
        <w:rPr>
          <w:rFonts w:ascii="Verdana" w:hAnsi="Verdana"/>
          <w:color w:val="000000"/>
        </w:rPr>
        <w:t>             И.В.Сергеева</w:t>
      </w:r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C81E08" w:rsidRDefault="00C81E08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bookmarkStart w:id="0" w:name="_GoBack"/>
      <w:bookmarkEnd w:id="0"/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Приложение №1</w:t>
      </w: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 постановлению администрации </w:t>
      </w: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Титовского</w:t>
      </w:r>
      <w:proofErr w:type="spellEnd"/>
      <w:r>
        <w:rPr>
          <w:rFonts w:ascii="Verdana" w:hAnsi="Verdana"/>
          <w:color w:val="000000"/>
        </w:rPr>
        <w:t xml:space="preserve"> сельсовета </w:t>
      </w:r>
      <w:proofErr w:type="spellStart"/>
      <w:r>
        <w:rPr>
          <w:rFonts w:ascii="Verdana" w:hAnsi="Verdana"/>
          <w:color w:val="000000"/>
        </w:rPr>
        <w:t>Щигровского</w:t>
      </w:r>
      <w:proofErr w:type="spellEnd"/>
      <w:r>
        <w:rPr>
          <w:rFonts w:ascii="Verdana" w:hAnsi="Verdana"/>
          <w:color w:val="000000"/>
        </w:rPr>
        <w:t xml:space="preserve"> района</w:t>
      </w:r>
    </w:p>
    <w:p w:rsidR="008D02B6" w:rsidRDefault="007E7B63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 25.07.2019г. №78</w:t>
      </w: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СОСТАВ</w:t>
      </w: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ЕДИНОЙ КОМИССИИ АДМИНИСТРАЦИИ ТИТОВСКОГО СЕЛЬСОВЕТА</w:t>
      </w: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ПООСУЩЕСТВЛЕНИЮ ЗАКУПОК</w:t>
      </w: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Сергеева И.В.-  председатель комиссии, заместитель Главы </w:t>
      </w:r>
      <w:proofErr w:type="spellStart"/>
      <w:r>
        <w:rPr>
          <w:rFonts w:ascii="Verdana" w:hAnsi="Verdana"/>
          <w:color w:val="000000"/>
        </w:rPr>
        <w:t>Титовского</w:t>
      </w:r>
      <w:proofErr w:type="spellEnd"/>
      <w:r>
        <w:rPr>
          <w:rFonts w:ascii="Verdana" w:hAnsi="Verdana"/>
          <w:color w:val="000000"/>
        </w:rPr>
        <w:t xml:space="preserve"> сельсовета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Минакова Н.В.- заместитель председателя комиссии, директор МКУК «</w:t>
      </w:r>
      <w:proofErr w:type="spellStart"/>
      <w:r>
        <w:rPr>
          <w:rFonts w:ascii="Verdana" w:hAnsi="Verdana"/>
          <w:color w:val="000000"/>
        </w:rPr>
        <w:t>Титовский</w:t>
      </w:r>
      <w:proofErr w:type="spellEnd"/>
      <w:r>
        <w:rPr>
          <w:rFonts w:ascii="Verdana" w:hAnsi="Verdana"/>
          <w:color w:val="000000"/>
        </w:rPr>
        <w:t xml:space="preserve"> СДК»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Горбунова В.Н. – секретарь комиссии, заведующая филиалом </w:t>
      </w:r>
      <w:proofErr w:type="spellStart"/>
      <w:r>
        <w:rPr>
          <w:rFonts w:ascii="Verdana" w:hAnsi="Verdana"/>
          <w:color w:val="000000"/>
        </w:rPr>
        <w:t>Титовской</w:t>
      </w:r>
      <w:proofErr w:type="spellEnd"/>
      <w:r>
        <w:rPr>
          <w:rFonts w:ascii="Verdana" w:hAnsi="Verdana"/>
          <w:color w:val="000000"/>
        </w:rPr>
        <w:t xml:space="preserve"> библиотеки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Члены комиссии: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Рюмшина</w:t>
      </w:r>
      <w:proofErr w:type="spellEnd"/>
      <w:r>
        <w:rPr>
          <w:rFonts w:ascii="Verdana" w:hAnsi="Verdana"/>
          <w:color w:val="000000"/>
        </w:rPr>
        <w:t xml:space="preserve"> В.А.- специалист по ведению воинского учета </w:t>
      </w:r>
      <w:proofErr w:type="spellStart"/>
      <w:r>
        <w:rPr>
          <w:rFonts w:ascii="Verdana" w:hAnsi="Verdana"/>
          <w:color w:val="000000"/>
        </w:rPr>
        <w:t>Титовского</w:t>
      </w:r>
      <w:proofErr w:type="spellEnd"/>
      <w:r>
        <w:rPr>
          <w:rFonts w:ascii="Verdana" w:hAnsi="Verdana"/>
          <w:color w:val="000000"/>
        </w:rPr>
        <w:t xml:space="preserve"> сельсовета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Pr="008D02B6" w:rsidRDefault="00B16961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Зиновьева С.И.- заведующая </w:t>
      </w:r>
      <w:proofErr w:type="spellStart"/>
      <w:r>
        <w:rPr>
          <w:rFonts w:ascii="Verdana" w:hAnsi="Verdana"/>
          <w:color w:val="000000"/>
        </w:rPr>
        <w:t>ФАПом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д</w:t>
      </w:r>
      <w:proofErr w:type="gramStart"/>
      <w:r>
        <w:rPr>
          <w:rFonts w:ascii="Verdana" w:hAnsi="Verdana"/>
          <w:color w:val="000000"/>
        </w:rPr>
        <w:t>.Б</w:t>
      </w:r>
      <w:proofErr w:type="gramEnd"/>
      <w:r>
        <w:rPr>
          <w:rFonts w:ascii="Verdana" w:hAnsi="Verdana"/>
          <w:color w:val="000000"/>
        </w:rPr>
        <w:t>асово</w:t>
      </w:r>
      <w:proofErr w:type="spellEnd"/>
    </w:p>
    <w:p w:rsidR="005D6560" w:rsidRPr="008D02B6" w:rsidRDefault="005D6560">
      <w:pPr>
        <w:rPr>
          <w:sz w:val="24"/>
          <w:szCs w:val="24"/>
        </w:rPr>
      </w:pPr>
    </w:p>
    <w:sectPr w:rsidR="005D6560" w:rsidRPr="008D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603A"/>
    <w:multiLevelType w:val="hybridMultilevel"/>
    <w:tmpl w:val="0D98CE7A"/>
    <w:lvl w:ilvl="0" w:tplc="AFB8C8B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F"/>
    <w:rsid w:val="005D6560"/>
    <w:rsid w:val="007E7B63"/>
    <w:rsid w:val="008A68BF"/>
    <w:rsid w:val="008D02B6"/>
    <w:rsid w:val="00B16961"/>
    <w:rsid w:val="00C81E08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144B"/>
  </w:style>
  <w:style w:type="character" w:styleId="a4">
    <w:name w:val="Hyperlink"/>
    <w:basedOn w:val="a0"/>
    <w:uiPriority w:val="99"/>
    <w:semiHidden/>
    <w:unhideWhenUsed/>
    <w:rsid w:val="00FE144B"/>
    <w:rPr>
      <w:color w:val="0000FF"/>
      <w:u w:val="single"/>
    </w:rPr>
  </w:style>
  <w:style w:type="paragraph" w:styleId="a5">
    <w:name w:val="No Spacing"/>
    <w:qFormat/>
    <w:rsid w:val="008D02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144B"/>
  </w:style>
  <w:style w:type="character" w:styleId="a4">
    <w:name w:val="Hyperlink"/>
    <w:basedOn w:val="a0"/>
    <w:uiPriority w:val="99"/>
    <w:semiHidden/>
    <w:unhideWhenUsed/>
    <w:rsid w:val="00FE144B"/>
    <w:rPr>
      <w:color w:val="0000FF"/>
      <w:u w:val="single"/>
    </w:rPr>
  </w:style>
  <w:style w:type="paragraph" w:styleId="a5">
    <w:name w:val="No Spacing"/>
    <w:qFormat/>
    <w:rsid w:val="008D02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5736-D126-4712-ADE6-30516233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2019-07-25T13:44:00Z</cp:lastPrinted>
  <dcterms:created xsi:type="dcterms:W3CDTF">2019-07-18T09:14:00Z</dcterms:created>
  <dcterms:modified xsi:type="dcterms:W3CDTF">2019-08-02T11:50:00Z</dcterms:modified>
</cp:coreProperties>
</file>