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92" w:rsidRDefault="00457A92" w:rsidP="00457A92">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ПРОТОКОЛ По вопросу предоставления разрешения на условно разрешенный вид использования земельного участка с кадастровым номером 46:28:170501:123 из категории земель – земли населенных пунктов, площадью 5000 кв</w:t>
      </w:r>
      <w:proofErr w:type="gramStart"/>
      <w:r>
        <w:rPr>
          <w:rFonts w:ascii="Tahoma" w:hAnsi="Tahoma" w:cs="Tahoma"/>
          <w:b/>
          <w:bCs/>
          <w:color w:val="000000"/>
          <w:sz w:val="21"/>
          <w:szCs w:val="21"/>
        </w:rPr>
        <w:t>.м</w:t>
      </w:r>
      <w:proofErr w:type="gramEnd"/>
      <w:r>
        <w:rPr>
          <w:rFonts w:ascii="Tahoma" w:hAnsi="Tahoma" w:cs="Tahoma"/>
          <w:b/>
          <w:bCs/>
          <w:color w:val="000000"/>
          <w:sz w:val="21"/>
          <w:szCs w:val="21"/>
        </w:rPr>
        <w:t>, расположенного по адресу: Курская область, Щигровский район, Титовский сельсовет, д.1-е Есенки - «хранение и переработка сельскохозяйственной продукции».</w:t>
      </w:r>
    </w:p>
    <w:tbl>
      <w:tblPr>
        <w:tblW w:w="21600" w:type="dxa"/>
        <w:tblCellSpacing w:w="15" w:type="dxa"/>
        <w:tblCellMar>
          <w:left w:w="0" w:type="dxa"/>
          <w:right w:w="0" w:type="dxa"/>
        </w:tblCellMar>
        <w:tblLook w:val="04A0"/>
      </w:tblPr>
      <w:tblGrid>
        <w:gridCol w:w="10096"/>
        <w:gridCol w:w="11504"/>
      </w:tblGrid>
      <w:tr w:rsidR="00457A92" w:rsidTr="00457A92">
        <w:trPr>
          <w:tblCellSpacing w:w="15"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7A92" w:rsidRDefault="00457A92">
            <w:pPr>
              <w:pStyle w:val="af4"/>
              <w:spacing w:before="0" w:beforeAutospacing="0" w:after="0" w:afterAutospacing="0"/>
              <w:jc w:val="both"/>
              <w:rPr>
                <w:sz w:val="18"/>
                <w:szCs w:val="18"/>
              </w:rPr>
            </w:pPr>
            <w:r>
              <w:rPr>
                <w:sz w:val="18"/>
                <w:szCs w:val="18"/>
              </w:rPr>
              <w:t>ПРОТОКОЛ</w:t>
            </w:r>
          </w:p>
          <w:p w:rsidR="00457A92" w:rsidRDefault="00457A92">
            <w:pPr>
              <w:pStyle w:val="af4"/>
              <w:spacing w:before="0" w:beforeAutospacing="0" w:after="0" w:afterAutospacing="0"/>
              <w:jc w:val="both"/>
              <w:rPr>
                <w:sz w:val="18"/>
                <w:szCs w:val="18"/>
              </w:rPr>
            </w:pPr>
            <w:r>
              <w:rPr>
                <w:sz w:val="18"/>
                <w:szCs w:val="18"/>
              </w:rPr>
              <w:t>По вопросу предоставления разрешения на условно разрешенный вид использования   земельного участка с кадастровым номером 46:28:170501:123 из категории земель – земли населенных пунктов, площадью 5000 кв</w:t>
            </w:r>
            <w:proofErr w:type="gramStart"/>
            <w:r>
              <w:rPr>
                <w:sz w:val="18"/>
                <w:szCs w:val="18"/>
              </w:rPr>
              <w:t>.м</w:t>
            </w:r>
            <w:proofErr w:type="gramEnd"/>
            <w:r>
              <w:rPr>
                <w:sz w:val="18"/>
                <w:szCs w:val="18"/>
              </w:rPr>
              <w:t>, расположенного по адресу: Курская область, Щигровский район, Титовский сельсовет, д.1-е Есенки - «хранение и переработка сельскохозяйственной продукции». </w:t>
            </w:r>
          </w:p>
          <w:p w:rsidR="00457A92" w:rsidRDefault="00457A92">
            <w:pPr>
              <w:pStyle w:val="af4"/>
              <w:spacing w:before="0" w:beforeAutospacing="0" w:after="0" w:afterAutospacing="0"/>
              <w:jc w:val="both"/>
              <w:rPr>
                <w:sz w:val="18"/>
                <w:szCs w:val="18"/>
              </w:rPr>
            </w:pPr>
            <w:r>
              <w:rPr>
                <w:sz w:val="18"/>
                <w:szCs w:val="18"/>
              </w:rPr>
              <w:t> </w:t>
            </w:r>
          </w:p>
          <w:p w:rsidR="00457A92" w:rsidRDefault="00457A92">
            <w:pPr>
              <w:pStyle w:val="af4"/>
              <w:spacing w:before="0" w:beforeAutospacing="0" w:after="0" w:afterAutospacing="0"/>
              <w:jc w:val="both"/>
              <w:rPr>
                <w:sz w:val="18"/>
                <w:szCs w:val="18"/>
              </w:rPr>
            </w:pPr>
            <w:r>
              <w:rPr>
                <w:sz w:val="18"/>
                <w:szCs w:val="18"/>
              </w:rPr>
              <w:t>25 декабря 2017 года          </w:t>
            </w:r>
          </w:p>
          <w:p w:rsidR="00457A92" w:rsidRDefault="00457A92">
            <w:pPr>
              <w:pStyle w:val="af4"/>
              <w:spacing w:before="0" w:beforeAutospacing="0" w:after="0" w:afterAutospacing="0"/>
              <w:jc w:val="both"/>
              <w:rPr>
                <w:sz w:val="18"/>
                <w:szCs w:val="18"/>
              </w:rPr>
            </w:pPr>
            <w:r>
              <w:rPr>
                <w:sz w:val="18"/>
                <w:szCs w:val="18"/>
              </w:rPr>
              <w:t>10-00                                                                                                                                д. Басово</w:t>
            </w:r>
          </w:p>
          <w:p w:rsidR="00457A92" w:rsidRDefault="00457A92">
            <w:pPr>
              <w:pStyle w:val="af4"/>
              <w:spacing w:before="0" w:beforeAutospacing="0" w:after="0" w:afterAutospacing="0"/>
              <w:jc w:val="both"/>
              <w:rPr>
                <w:sz w:val="18"/>
                <w:szCs w:val="18"/>
              </w:rPr>
            </w:pPr>
            <w:r>
              <w:rPr>
                <w:sz w:val="18"/>
                <w:szCs w:val="18"/>
              </w:rPr>
              <w:t> </w:t>
            </w:r>
          </w:p>
          <w:p w:rsidR="00457A92" w:rsidRDefault="00457A92">
            <w:pPr>
              <w:pStyle w:val="af4"/>
              <w:spacing w:before="0" w:beforeAutospacing="0" w:after="0" w:afterAutospacing="0"/>
              <w:jc w:val="both"/>
              <w:rPr>
                <w:sz w:val="18"/>
                <w:szCs w:val="18"/>
              </w:rPr>
            </w:pPr>
            <w:r>
              <w:rPr>
                <w:sz w:val="18"/>
                <w:szCs w:val="18"/>
              </w:rPr>
              <w:t>Комиссия по подготовке проекта правил землепользования и застройки  муниципальных образований Щигровского района Курской области</w:t>
            </w:r>
          </w:p>
          <w:p w:rsidR="00457A92" w:rsidRDefault="00457A92">
            <w:pPr>
              <w:pStyle w:val="af4"/>
              <w:spacing w:before="0" w:beforeAutospacing="0" w:after="0" w:afterAutospacing="0"/>
              <w:jc w:val="both"/>
              <w:rPr>
                <w:sz w:val="18"/>
                <w:szCs w:val="18"/>
              </w:rPr>
            </w:pPr>
            <w:r>
              <w:rPr>
                <w:rStyle w:val="af5"/>
                <w:sz w:val="18"/>
                <w:szCs w:val="18"/>
              </w:rPr>
              <w:t>Председатель комиссии:</w:t>
            </w:r>
          </w:p>
          <w:p w:rsidR="00457A92" w:rsidRDefault="00457A92">
            <w:pPr>
              <w:pStyle w:val="af4"/>
              <w:spacing w:before="0" w:beforeAutospacing="0" w:after="0" w:afterAutospacing="0"/>
              <w:jc w:val="both"/>
              <w:rPr>
                <w:sz w:val="18"/>
                <w:szCs w:val="18"/>
              </w:rPr>
            </w:pPr>
            <w:r>
              <w:rPr>
                <w:sz w:val="18"/>
                <w:szCs w:val="18"/>
              </w:rPr>
              <w:t>Летошников Юрий Витальевич - заместитель Главы администрации Щигровского района Курской области</w:t>
            </w:r>
          </w:p>
          <w:p w:rsidR="00457A92" w:rsidRDefault="00457A92">
            <w:pPr>
              <w:pStyle w:val="af4"/>
              <w:spacing w:before="0" w:beforeAutospacing="0" w:after="0" w:afterAutospacing="0"/>
              <w:jc w:val="both"/>
              <w:rPr>
                <w:sz w:val="18"/>
                <w:szCs w:val="18"/>
              </w:rPr>
            </w:pPr>
            <w:r>
              <w:rPr>
                <w:rStyle w:val="af5"/>
                <w:sz w:val="18"/>
                <w:szCs w:val="18"/>
              </w:rPr>
              <w:t>Заместитель председателя комиссии:</w:t>
            </w:r>
          </w:p>
          <w:p w:rsidR="00457A92" w:rsidRDefault="00457A92">
            <w:pPr>
              <w:pStyle w:val="af4"/>
              <w:spacing w:before="0" w:beforeAutospacing="0" w:after="0" w:afterAutospacing="0"/>
              <w:jc w:val="both"/>
              <w:rPr>
                <w:sz w:val="18"/>
                <w:szCs w:val="18"/>
              </w:rPr>
            </w:pPr>
            <w:r>
              <w:rPr>
                <w:sz w:val="18"/>
                <w:szCs w:val="18"/>
              </w:rPr>
              <w:t>Мосина Лариса Валентиновн</w:t>
            </w:r>
            <w:proofErr w:type="gramStart"/>
            <w:r>
              <w:rPr>
                <w:sz w:val="18"/>
                <w:szCs w:val="18"/>
              </w:rPr>
              <w:t>а-</w:t>
            </w:r>
            <w:proofErr w:type="gramEnd"/>
            <w:r>
              <w:rPr>
                <w:sz w:val="18"/>
                <w:szCs w:val="18"/>
              </w:rPr>
              <w:t xml:space="preserve">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w:t>
            </w:r>
          </w:p>
          <w:p w:rsidR="00457A92" w:rsidRDefault="00457A92">
            <w:pPr>
              <w:pStyle w:val="af4"/>
              <w:spacing w:before="0" w:beforeAutospacing="0" w:after="0" w:afterAutospacing="0"/>
              <w:jc w:val="both"/>
              <w:rPr>
                <w:sz w:val="18"/>
                <w:szCs w:val="18"/>
              </w:rPr>
            </w:pPr>
            <w:r>
              <w:rPr>
                <w:rStyle w:val="af5"/>
                <w:sz w:val="18"/>
                <w:szCs w:val="18"/>
              </w:rPr>
              <w:t>Секретарь комиссии:</w:t>
            </w:r>
          </w:p>
          <w:p w:rsidR="00457A92" w:rsidRDefault="00457A92">
            <w:pPr>
              <w:pStyle w:val="af4"/>
              <w:spacing w:before="0" w:beforeAutospacing="0" w:after="0" w:afterAutospacing="0"/>
              <w:jc w:val="both"/>
              <w:rPr>
                <w:sz w:val="18"/>
                <w:szCs w:val="18"/>
              </w:rPr>
            </w:pPr>
            <w:r>
              <w:rPr>
                <w:sz w:val="18"/>
                <w:szCs w:val="18"/>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Курской области.</w:t>
            </w:r>
          </w:p>
          <w:p w:rsidR="00457A92" w:rsidRDefault="00457A92">
            <w:pPr>
              <w:pStyle w:val="af4"/>
              <w:spacing w:before="0" w:beforeAutospacing="0" w:after="0" w:afterAutospacing="0"/>
              <w:jc w:val="both"/>
              <w:rPr>
                <w:sz w:val="18"/>
                <w:szCs w:val="18"/>
              </w:rPr>
            </w:pPr>
            <w:r>
              <w:rPr>
                <w:rStyle w:val="af5"/>
                <w:sz w:val="18"/>
                <w:szCs w:val="18"/>
              </w:rPr>
              <w:t>Члены комиссии:</w:t>
            </w:r>
          </w:p>
          <w:p w:rsidR="00457A92" w:rsidRDefault="00457A92">
            <w:pPr>
              <w:pStyle w:val="af4"/>
              <w:spacing w:before="0" w:beforeAutospacing="0" w:after="0" w:afterAutospacing="0"/>
              <w:jc w:val="both"/>
              <w:rPr>
                <w:sz w:val="18"/>
                <w:szCs w:val="18"/>
              </w:rPr>
            </w:pPr>
            <w:r>
              <w:rPr>
                <w:sz w:val="18"/>
                <w:szCs w:val="18"/>
              </w:rPr>
              <w:t>1.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w:t>
            </w:r>
          </w:p>
          <w:p w:rsidR="00457A92" w:rsidRDefault="00457A92">
            <w:pPr>
              <w:pStyle w:val="af4"/>
              <w:spacing w:before="0" w:beforeAutospacing="0" w:after="0" w:afterAutospacing="0"/>
              <w:jc w:val="both"/>
              <w:rPr>
                <w:sz w:val="18"/>
                <w:szCs w:val="18"/>
              </w:rPr>
            </w:pPr>
            <w:r>
              <w:rPr>
                <w:sz w:val="18"/>
                <w:szCs w:val="18"/>
              </w:rPr>
              <w:t>2.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w:t>
            </w:r>
          </w:p>
          <w:p w:rsidR="00457A92" w:rsidRDefault="00457A92">
            <w:pPr>
              <w:pStyle w:val="af4"/>
              <w:spacing w:before="0" w:beforeAutospacing="0" w:after="0" w:afterAutospacing="0"/>
              <w:jc w:val="both"/>
              <w:rPr>
                <w:sz w:val="18"/>
                <w:szCs w:val="18"/>
              </w:rPr>
            </w:pPr>
            <w:r>
              <w:rPr>
                <w:sz w:val="18"/>
                <w:szCs w:val="18"/>
              </w:rPr>
              <w:t>3. Делов Владимир Иванович – Глава Титовского сельсовета Щигровского района Курской области (по согласованию).</w:t>
            </w:r>
          </w:p>
          <w:p w:rsidR="00457A92" w:rsidRDefault="00457A92">
            <w:pPr>
              <w:pStyle w:val="af4"/>
              <w:spacing w:before="0" w:beforeAutospacing="0" w:after="0" w:afterAutospacing="0"/>
              <w:jc w:val="both"/>
              <w:rPr>
                <w:sz w:val="18"/>
                <w:szCs w:val="18"/>
              </w:rPr>
            </w:pPr>
            <w:r>
              <w:rPr>
                <w:sz w:val="18"/>
                <w:szCs w:val="18"/>
              </w:rPr>
              <w:t>4. Сергеева Ирина Васильевна - заместитель Главы Титовского сельсовета Щигровского района Курской области (по согласованию).</w:t>
            </w:r>
          </w:p>
          <w:p w:rsidR="00457A92" w:rsidRDefault="00457A92">
            <w:pPr>
              <w:pStyle w:val="af4"/>
              <w:spacing w:before="0" w:beforeAutospacing="0" w:after="0" w:afterAutospacing="0"/>
              <w:jc w:val="both"/>
              <w:rPr>
                <w:sz w:val="18"/>
                <w:szCs w:val="18"/>
              </w:rPr>
            </w:pPr>
            <w:r>
              <w:rPr>
                <w:sz w:val="18"/>
                <w:szCs w:val="18"/>
              </w:rPr>
              <w:t> </w:t>
            </w:r>
          </w:p>
          <w:p w:rsidR="00457A92" w:rsidRDefault="00457A92">
            <w:pPr>
              <w:pStyle w:val="af4"/>
              <w:spacing w:before="0" w:beforeAutospacing="0" w:after="0" w:afterAutospacing="0"/>
              <w:jc w:val="both"/>
              <w:rPr>
                <w:sz w:val="18"/>
                <w:szCs w:val="18"/>
              </w:rPr>
            </w:pPr>
            <w:r>
              <w:rPr>
                <w:sz w:val="18"/>
                <w:szCs w:val="18"/>
              </w:rPr>
              <w:t>Всего на 10-00 зарегистрировалось </w:t>
            </w:r>
            <w:r>
              <w:rPr>
                <w:rStyle w:val="af5"/>
                <w:sz w:val="18"/>
                <w:szCs w:val="18"/>
              </w:rPr>
              <w:t>– </w:t>
            </w:r>
            <w:r>
              <w:rPr>
                <w:sz w:val="18"/>
                <w:szCs w:val="18"/>
              </w:rPr>
              <w:t>12  человек.</w:t>
            </w:r>
          </w:p>
          <w:p w:rsidR="00457A92" w:rsidRDefault="00457A92">
            <w:pPr>
              <w:pStyle w:val="af4"/>
              <w:spacing w:before="0" w:beforeAutospacing="0" w:after="0" w:afterAutospacing="0"/>
              <w:jc w:val="both"/>
              <w:rPr>
                <w:sz w:val="18"/>
                <w:szCs w:val="18"/>
              </w:rPr>
            </w:pPr>
            <w:r>
              <w:rPr>
                <w:sz w:val="18"/>
                <w:szCs w:val="18"/>
              </w:rPr>
              <w:t> </w:t>
            </w:r>
          </w:p>
          <w:p w:rsidR="00457A92" w:rsidRDefault="00457A92">
            <w:pPr>
              <w:pStyle w:val="af4"/>
              <w:spacing w:before="0" w:beforeAutospacing="0" w:after="0" w:afterAutospacing="0"/>
              <w:jc w:val="both"/>
              <w:rPr>
                <w:sz w:val="18"/>
                <w:szCs w:val="18"/>
              </w:rPr>
            </w:pPr>
            <w:r>
              <w:rPr>
                <w:sz w:val="18"/>
                <w:szCs w:val="18"/>
              </w:rPr>
              <w:t>ПОВЕСТКА ДНЯ:</w:t>
            </w:r>
          </w:p>
          <w:p w:rsidR="00457A92" w:rsidRDefault="00457A92">
            <w:pPr>
              <w:pStyle w:val="af4"/>
              <w:spacing w:before="0" w:beforeAutospacing="0" w:after="0" w:afterAutospacing="0"/>
              <w:jc w:val="both"/>
              <w:rPr>
                <w:sz w:val="18"/>
                <w:szCs w:val="18"/>
              </w:rPr>
            </w:pPr>
            <w:r>
              <w:rPr>
                <w:rStyle w:val="af5"/>
                <w:sz w:val="18"/>
                <w:szCs w:val="18"/>
              </w:rPr>
              <w:t> </w:t>
            </w:r>
          </w:p>
          <w:p w:rsidR="00457A92" w:rsidRDefault="00457A92">
            <w:pPr>
              <w:pStyle w:val="af4"/>
              <w:spacing w:before="0" w:beforeAutospacing="0" w:after="0" w:afterAutospacing="0"/>
              <w:jc w:val="both"/>
              <w:rPr>
                <w:sz w:val="18"/>
                <w:szCs w:val="18"/>
              </w:rPr>
            </w:pPr>
            <w:r>
              <w:rPr>
                <w:sz w:val="18"/>
                <w:szCs w:val="18"/>
              </w:rPr>
              <w:t>Обсуждение  вопроса предоставления разрешения на условно разрешенный вид использования   земельного участка с кадастровым номером 46:28:170501:123 из категории земель – земли населенных пунктов, площадью 5000 кв</w:t>
            </w:r>
            <w:proofErr w:type="gramStart"/>
            <w:r>
              <w:rPr>
                <w:sz w:val="18"/>
                <w:szCs w:val="18"/>
              </w:rPr>
              <w:t>.м</w:t>
            </w:r>
            <w:proofErr w:type="gramEnd"/>
            <w:r>
              <w:rPr>
                <w:sz w:val="18"/>
                <w:szCs w:val="18"/>
              </w:rPr>
              <w:t>, расположенного по адресу: Курская область, Щигровский район, Титовский сельсовет, д.1-е Есенки - «хранение и переработка сельскохозяйственной продукции». </w:t>
            </w:r>
          </w:p>
          <w:p w:rsidR="00457A92" w:rsidRDefault="00457A92">
            <w:pPr>
              <w:pStyle w:val="af4"/>
              <w:spacing w:before="0" w:beforeAutospacing="0" w:after="0" w:afterAutospacing="0"/>
              <w:jc w:val="both"/>
              <w:rPr>
                <w:sz w:val="18"/>
                <w:szCs w:val="18"/>
              </w:rPr>
            </w:pPr>
            <w:r>
              <w:rPr>
                <w:sz w:val="18"/>
                <w:szCs w:val="18"/>
              </w:rPr>
              <w:t>СЛУШАЛИ:</w:t>
            </w:r>
          </w:p>
          <w:p w:rsidR="00457A92" w:rsidRDefault="00457A92">
            <w:pPr>
              <w:pStyle w:val="af4"/>
              <w:spacing w:before="0" w:beforeAutospacing="0" w:after="0" w:afterAutospacing="0"/>
              <w:jc w:val="both"/>
              <w:rPr>
                <w:sz w:val="18"/>
                <w:szCs w:val="18"/>
              </w:rPr>
            </w:pPr>
            <w:r>
              <w:rPr>
                <w:rStyle w:val="af5"/>
                <w:sz w:val="18"/>
                <w:szCs w:val="18"/>
              </w:rPr>
              <w:t> </w:t>
            </w:r>
          </w:p>
          <w:p w:rsidR="00457A92" w:rsidRDefault="00457A92">
            <w:pPr>
              <w:pStyle w:val="af4"/>
              <w:spacing w:before="0" w:beforeAutospacing="0" w:after="0" w:afterAutospacing="0"/>
              <w:jc w:val="both"/>
              <w:rPr>
                <w:sz w:val="18"/>
                <w:szCs w:val="18"/>
              </w:rPr>
            </w:pPr>
            <w:r>
              <w:rPr>
                <w:rStyle w:val="af5"/>
                <w:sz w:val="18"/>
                <w:szCs w:val="18"/>
              </w:rPr>
              <w:t>Мосина Л.В.</w:t>
            </w:r>
          </w:p>
          <w:p w:rsidR="00457A92" w:rsidRDefault="00457A92">
            <w:pPr>
              <w:pStyle w:val="af4"/>
              <w:spacing w:before="0" w:beforeAutospacing="0" w:after="0" w:afterAutospacing="0"/>
              <w:jc w:val="both"/>
              <w:rPr>
                <w:sz w:val="18"/>
                <w:szCs w:val="18"/>
              </w:rPr>
            </w:pPr>
            <w:r>
              <w:rPr>
                <w:sz w:val="18"/>
                <w:szCs w:val="18"/>
              </w:rPr>
              <w:t>В соответствии с Градостроительным кодексом РФ, Уставом муниципального района «Щигровский район» Курской области, постановлением Администрации Щигровского района Курской области «О проведении публичных слушаний по вопросу предоставления разрешения на условно разрешенный вид использования земельного участка от 23.11.2017г. №502</w:t>
            </w:r>
          </w:p>
          <w:p w:rsidR="00457A92" w:rsidRDefault="00457A92">
            <w:pPr>
              <w:pStyle w:val="af4"/>
              <w:spacing w:before="0" w:beforeAutospacing="0" w:after="0" w:afterAutospacing="0"/>
              <w:jc w:val="both"/>
              <w:rPr>
                <w:sz w:val="18"/>
                <w:szCs w:val="18"/>
              </w:rPr>
            </w:pPr>
            <w:r>
              <w:rPr>
                <w:sz w:val="18"/>
                <w:szCs w:val="18"/>
              </w:rPr>
              <w:t>В настоящее время, в этом зале проводятся публичные слушания по вопросу предоставления разрешения на условно разрешенный вид использования   земельного участка с кадастровым номером 46:28:170501:123 из категории земель – земли населенных пунктов, площадью 5000 кв</w:t>
            </w:r>
            <w:proofErr w:type="gramStart"/>
            <w:r>
              <w:rPr>
                <w:sz w:val="18"/>
                <w:szCs w:val="18"/>
              </w:rPr>
              <w:t>.м</w:t>
            </w:r>
            <w:proofErr w:type="gramEnd"/>
            <w:r>
              <w:rPr>
                <w:sz w:val="18"/>
                <w:szCs w:val="18"/>
              </w:rPr>
              <w:t>, расположенного по адресу: Курская область, Щигровский район, Титовский сельсовет, д.1-е Есенки - «хранение и переработка сельскохозяйственной продукции». </w:t>
            </w:r>
          </w:p>
          <w:p w:rsidR="00457A92" w:rsidRDefault="00457A92">
            <w:pPr>
              <w:pStyle w:val="af4"/>
              <w:spacing w:before="0" w:beforeAutospacing="0" w:after="0" w:afterAutospacing="0"/>
              <w:jc w:val="both"/>
              <w:rPr>
                <w:sz w:val="18"/>
                <w:szCs w:val="18"/>
              </w:rPr>
            </w:pPr>
            <w:r>
              <w:rPr>
                <w:sz w:val="18"/>
                <w:szCs w:val="18"/>
              </w:rPr>
              <w:t>Постановление Администрации Щигровского района Курской области «О проведении публичных слушаний по вопросу предоставления разрешения на условно разрешенный вид использования земельного участка от 23.11.2017г. №502 опубликовано на официальных сайтах администрации Титовского сельсовета Щигровского района Курской области, Администрации Щигровского района Курской области, в газете «Районный вестник» от 8.12.2017г. №50.</w:t>
            </w:r>
          </w:p>
          <w:p w:rsidR="00457A92" w:rsidRDefault="00457A92">
            <w:pPr>
              <w:pStyle w:val="af4"/>
              <w:spacing w:before="0" w:beforeAutospacing="0" w:after="0" w:afterAutospacing="0"/>
              <w:jc w:val="both"/>
              <w:rPr>
                <w:sz w:val="18"/>
                <w:szCs w:val="18"/>
              </w:rPr>
            </w:pPr>
            <w:r>
              <w:rPr>
                <w:sz w:val="18"/>
                <w:szCs w:val="18"/>
              </w:rPr>
              <w:t> </w:t>
            </w:r>
          </w:p>
          <w:p w:rsidR="00457A92" w:rsidRDefault="00457A92">
            <w:pPr>
              <w:pStyle w:val="af4"/>
              <w:spacing w:before="0" w:beforeAutospacing="0" w:after="0" w:afterAutospacing="0"/>
              <w:jc w:val="both"/>
              <w:rPr>
                <w:sz w:val="18"/>
                <w:szCs w:val="18"/>
              </w:rPr>
            </w:pPr>
            <w:r>
              <w:rPr>
                <w:sz w:val="18"/>
                <w:szCs w:val="18"/>
              </w:rPr>
              <w:t>Представление оргкомитета и информация о Регламенте проведения слушаний.</w:t>
            </w:r>
          </w:p>
          <w:p w:rsidR="00457A92" w:rsidRDefault="00457A92">
            <w:pPr>
              <w:pStyle w:val="af4"/>
              <w:spacing w:before="0" w:beforeAutospacing="0" w:after="0" w:afterAutospacing="0"/>
              <w:jc w:val="both"/>
              <w:rPr>
                <w:sz w:val="18"/>
                <w:szCs w:val="18"/>
              </w:rPr>
            </w:pPr>
            <w:proofErr w:type="gramStart"/>
            <w:r>
              <w:rPr>
                <w:sz w:val="18"/>
                <w:szCs w:val="18"/>
              </w:rPr>
              <w:t>На слушания приглашены жители д.1-е Есенки, представители землепользователей интересы, которых затрагиваются,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p>
          <w:p w:rsidR="00457A92" w:rsidRDefault="00457A92">
            <w:pPr>
              <w:pStyle w:val="af4"/>
              <w:spacing w:before="0" w:beforeAutospacing="0" w:after="0" w:afterAutospacing="0"/>
              <w:jc w:val="both"/>
              <w:rPr>
                <w:sz w:val="18"/>
                <w:szCs w:val="18"/>
              </w:rPr>
            </w:pPr>
            <w:r>
              <w:rPr>
                <w:sz w:val="18"/>
                <w:szCs w:val="18"/>
              </w:rPr>
              <w:t> </w:t>
            </w:r>
          </w:p>
          <w:p w:rsidR="00457A92" w:rsidRDefault="00457A92">
            <w:pPr>
              <w:pStyle w:val="af4"/>
              <w:spacing w:before="0" w:beforeAutospacing="0" w:after="0" w:afterAutospacing="0"/>
              <w:jc w:val="both"/>
              <w:rPr>
                <w:sz w:val="18"/>
                <w:szCs w:val="18"/>
              </w:rPr>
            </w:pPr>
            <w:r>
              <w:rPr>
                <w:sz w:val="18"/>
                <w:szCs w:val="18"/>
              </w:rPr>
              <w:t>Целями предоставления вышеуказанного разрешения являются приведение земельного участка в соответствии разрешенному использованию для строительства склада для хранения зерна.</w:t>
            </w:r>
          </w:p>
          <w:p w:rsidR="00457A92" w:rsidRDefault="00457A92">
            <w:pPr>
              <w:pStyle w:val="af4"/>
              <w:spacing w:before="0" w:beforeAutospacing="0" w:after="0" w:afterAutospacing="0"/>
              <w:jc w:val="both"/>
              <w:rPr>
                <w:sz w:val="18"/>
                <w:szCs w:val="18"/>
              </w:rPr>
            </w:pPr>
            <w:r>
              <w:rPr>
                <w:sz w:val="18"/>
                <w:szCs w:val="18"/>
              </w:rPr>
              <w:t xml:space="preserve">В соответствии с Правилами землепользования и застройки муниципального образования «Титовский сельсовет» Щигровского района предоставление разрешения на условно разрешенный вид использования земельного участка – «хранение и переработка сельскохозяйственной продукции» соответствует размещению объекта капитального строительства – «склад для хранения зерна». </w:t>
            </w:r>
            <w:proofErr w:type="gramStart"/>
            <w:r>
              <w:rPr>
                <w:sz w:val="18"/>
                <w:szCs w:val="18"/>
              </w:rPr>
              <w:t>Рассмотрев представленные материалы предпроектного решения по строительству склада комиссия выяснила</w:t>
            </w:r>
            <w:proofErr w:type="gramEnd"/>
            <w:r>
              <w:rPr>
                <w:sz w:val="18"/>
                <w:szCs w:val="18"/>
              </w:rPr>
              <w:t>, что предельные параметры разрешенного строительства соответствуют, установленным в градостроительном регламенте для зоны сельскохозяйственного использования.</w:t>
            </w:r>
          </w:p>
          <w:p w:rsidR="00457A92" w:rsidRDefault="00457A92">
            <w:pPr>
              <w:pStyle w:val="af4"/>
              <w:spacing w:before="0" w:beforeAutospacing="0" w:after="0" w:afterAutospacing="0"/>
              <w:jc w:val="both"/>
              <w:rPr>
                <w:sz w:val="18"/>
                <w:szCs w:val="18"/>
              </w:rPr>
            </w:pPr>
            <w:r>
              <w:rPr>
                <w:sz w:val="18"/>
                <w:szCs w:val="18"/>
              </w:rPr>
              <w:t> </w:t>
            </w:r>
          </w:p>
          <w:p w:rsidR="00457A92" w:rsidRDefault="00457A92">
            <w:pPr>
              <w:pStyle w:val="af4"/>
              <w:spacing w:before="0" w:beforeAutospacing="0" w:after="0" w:afterAutospacing="0"/>
              <w:jc w:val="both"/>
              <w:rPr>
                <w:sz w:val="18"/>
                <w:szCs w:val="18"/>
              </w:rPr>
            </w:pPr>
            <w:r>
              <w:rPr>
                <w:sz w:val="18"/>
                <w:szCs w:val="18"/>
              </w:rPr>
              <w:t>В ПРОЦЕССЕ ОБСУЖДЕНИЯ БЫЛИ ЗАДАНЫ ВОПРОСЫ:</w:t>
            </w:r>
          </w:p>
          <w:p w:rsidR="00457A92" w:rsidRDefault="00457A92">
            <w:pPr>
              <w:pStyle w:val="af4"/>
              <w:spacing w:before="0" w:beforeAutospacing="0" w:after="0" w:afterAutospacing="0"/>
              <w:jc w:val="both"/>
              <w:rPr>
                <w:sz w:val="18"/>
                <w:szCs w:val="18"/>
              </w:rPr>
            </w:pPr>
            <w:r>
              <w:rPr>
                <w:sz w:val="18"/>
                <w:szCs w:val="18"/>
              </w:rPr>
              <w:lastRenderedPageBreak/>
              <w:t>Вопрос: Какие сорта зерновых будут храниться в этом здании?</w:t>
            </w:r>
          </w:p>
          <w:p w:rsidR="00457A92" w:rsidRDefault="00457A92">
            <w:pPr>
              <w:pStyle w:val="af4"/>
              <w:spacing w:before="0" w:beforeAutospacing="0" w:after="0" w:afterAutospacing="0"/>
              <w:jc w:val="both"/>
              <w:rPr>
                <w:sz w:val="18"/>
                <w:szCs w:val="18"/>
              </w:rPr>
            </w:pPr>
            <w:r>
              <w:rPr>
                <w:sz w:val="18"/>
                <w:szCs w:val="18"/>
              </w:rPr>
              <w:t>Ответ: Пшеница.</w:t>
            </w:r>
          </w:p>
          <w:p w:rsidR="00457A92" w:rsidRDefault="00457A92">
            <w:pPr>
              <w:pStyle w:val="af4"/>
              <w:spacing w:before="0" w:beforeAutospacing="0" w:after="0" w:afterAutospacing="0"/>
              <w:jc w:val="both"/>
              <w:rPr>
                <w:sz w:val="18"/>
                <w:szCs w:val="18"/>
              </w:rPr>
            </w:pPr>
            <w:r>
              <w:rPr>
                <w:sz w:val="18"/>
                <w:szCs w:val="18"/>
              </w:rPr>
              <w:t>ГОЛОСОВАНИЕ:</w:t>
            </w:r>
          </w:p>
          <w:p w:rsidR="00457A92" w:rsidRDefault="00457A92">
            <w:pPr>
              <w:pStyle w:val="af4"/>
              <w:spacing w:before="0" w:beforeAutospacing="0" w:after="0" w:afterAutospacing="0"/>
              <w:jc w:val="both"/>
              <w:rPr>
                <w:sz w:val="18"/>
                <w:szCs w:val="18"/>
              </w:rPr>
            </w:pPr>
            <w:r>
              <w:rPr>
                <w:rStyle w:val="af5"/>
                <w:sz w:val="18"/>
                <w:szCs w:val="18"/>
              </w:rPr>
              <w:t> </w:t>
            </w:r>
          </w:p>
          <w:p w:rsidR="00457A92" w:rsidRDefault="00457A92">
            <w:pPr>
              <w:pStyle w:val="af4"/>
              <w:spacing w:before="0" w:beforeAutospacing="0" w:after="0" w:afterAutospacing="0"/>
              <w:jc w:val="both"/>
              <w:rPr>
                <w:sz w:val="18"/>
                <w:szCs w:val="18"/>
              </w:rPr>
            </w:pPr>
            <w:r>
              <w:rPr>
                <w:sz w:val="18"/>
                <w:szCs w:val="18"/>
              </w:rPr>
              <w:t>За предложение предоставить разрешение на условно разрешенный вид использования   земельного участка с кадастровым номером 46:28:170501:123 из категории земель – земли населенных пунктов, площадью 5000 кв</w:t>
            </w:r>
            <w:proofErr w:type="gramStart"/>
            <w:r>
              <w:rPr>
                <w:sz w:val="18"/>
                <w:szCs w:val="18"/>
              </w:rPr>
              <w:t>.м</w:t>
            </w:r>
            <w:proofErr w:type="gramEnd"/>
            <w:r>
              <w:rPr>
                <w:sz w:val="18"/>
                <w:szCs w:val="18"/>
              </w:rPr>
              <w:t>, расположенного по адресу: Курская область, Щигровский район, Титовский сельсовет, д.1-е Есенки - «хранение и переработка сельскохозяйственной продукции».</w:t>
            </w:r>
          </w:p>
          <w:p w:rsidR="00457A92" w:rsidRDefault="00457A92">
            <w:pPr>
              <w:pStyle w:val="af4"/>
              <w:spacing w:before="0" w:beforeAutospacing="0" w:after="0" w:afterAutospacing="0"/>
              <w:jc w:val="both"/>
              <w:rPr>
                <w:sz w:val="18"/>
                <w:szCs w:val="18"/>
              </w:rPr>
            </w:pPr>
            <w:r>
              <w:rPr>
                <w:sz w:val="18"/>
                <w:szCs w:val="18"/>
              </w:rPr>
              <w:t> </w:t>
            </w:r>
          </w:p>
          <w:p w:rsidR="00457A92" w:rsidRDefault="00457A92">
            <w:pPr>
              <w:pStyle w:val="af4"/>
              <w:spacing w:before="0" w:beforeAutospacing="0" w:after="0" w:afterAutospacing="0"/>
              <w:jc w:val="both"/>
              <w:rPr>
                <w:sz w:val="18"/>
                <w:szCs w:val="18"/>
              </w:rPr>
            </w:pPr>
            <w:r>
              <w:rPr>
                <w:sz w:val="18"/>
                <w:szCs w:val="18"/>
              </w:rPr>
              <w:t> С предложением выступить обращаются Делов В.И., Мосина Л.В.</w:t>
            </w:r>
          </w:p>
          <w:p w:rsidR="00457A92" w:rsidRDefault="00457A92">
            <w:pPr>
              <w:pStyle w:val="af4"/>
              <w:spacing w:before="0" w:beforeAutospacing="0" w:after="0" w:afterAutospacing="0"/>
              <w:jc w:val="both"/>
              <w:rPr>
                <w:sz w:val="18"/>
                <w:szCs w:val="18"/>
              </w:rPr>
            </w:pPr>
            <w:r>
              <w:rPr>
                <w:rStyle w:val="af5"/>
                <w:sz w:val="18"/>
                <w:szCs w:val="18"/>
              </w:rPr>
              <w:t> </w:t>
            </w:r>
          </w:p>
          <w:p w:rsidR="00457A92" w:rsidRDefault="00457A92">
            <w:pPr>
              <w:pStyle w:val="af4"/>
              <w:spacing w:before="0" w:beforeAutospacing="0" w:after="0" w:afterAutospacing="0"/>
              <w:jc w:val="both"/>
              <w:rPr>
                <w:sz w:val="18"/>
                <w:szCs w:val="18"/>
              </w:rPr>
            </w:pPr>
            <w:r>
              <w:rPr>
                <w:rStyle w:val="af5"/>
                <w:sz w:val="18"/>
                <w:szCs w:val="18"/>
              </w:rPr>
              <w:t>Делов В.И.</w:t>
            </w:r>
          </w:p>
          <w:p w:rsidR="00457A92" w:rsidRDefault="00457A92">
            <w:pPr>
              <w:pStyle w:val="af4"/>
              <w:spacing w:before="0" w:beforeAutospacing="0" w:after="0" w:afterAutospacing="0"/>
              <w:jc w:val="both"/>
              <w:rPr>
                <w:sz w:val="18"/>
                <w:szCs w:val="18"/>
              </w:rPr>
            </w:pPr>
            <w:r>
              <w:rPr>
                <w:sz w:val="18"/>
                <w:szCs w:val="18"/>
              </w:rPr>
              <w:t>Предлагаю предоставить разрешение на условно разрешенный вид использования   земельного участка с кадастровым номером 46:28:1705016123 из категории земель – земли населенных пунктов, площадью 5000 кв</w:t>
            </w:r>
            <w:proofErr w:type="gramStart"/>
            <w:r>
              <w:rPr>
                <w:sz w:val="18"/>
                <w:szCs w:val="18"/>
              </w:rPr>
              <w:t>.м</w:t>
            </w:r>
            <w:proofErr w:type="gramEnd"/>
            <w:r>
              <w:rPr>
                <w:sz w:val="18"/>
                <w:szCs w:val="18"/>
              </w:rPr>
              <w:t>, расположенного по адресу: Курская область, Щигровский район, Титовский сельсовет, д.1-е Есенки - «хранение и переработка сельскохозяйственной продукции». </w:t>
            </w:r>
          </w:p>
          <w:p w:rsidR="00457A92" w:rsidRDefault="00457A92">
            <w:pPr>
              <w:pStyle w:val="af4"/>
              <w:spacing w:before="0" w:beforeAutospacing="0" w:after="0" w:afterAutospacing="0"/>
              <w:jc w:val="both"/>
              <w:rPr>
                <w:sz w:val="18"/>
                <w:szCs w:val="18"/>
              </w:rPr>
            </w:pPr>
            <w:r>
              <w:rPr>
                <w:rStyle w:val="af5"/>
                <w:sz w:val="18"/>
                <w:szCs w:val="18"/>
              </w:rPr>
              <w:t>Мосина Л.В</w:t>
            </w:r>
          </w:p>
          <w:p w:rsidR="00457A92" w:rsidRDefault="00457A92">
            <w:pPr>
              <w:pStyle w:val="af4"/>
              <w:spacing w:before="0" w:beforeAutospacing="0" w:after="0" w:afterAutospacing="0"/>
              <w:jc w:val="both"/>
              <w:rPr>
                <w:sz w:val="18"/>
                <w:szCs w:val="18"/>
              </w:rPr>
            </w:pPr>
            <w:r>
              <w:rPr>
                <w:sz w:val="18"/>
                <w:szCs w:val="18"/>
              </w:rPr>
              <w:t> Призываю  участников публичных слушаний принять правильное решение.</w:t>
            </w:r>
          </w:p>
          <w:p w:rsidR="00457A92" w:rsidRDefault="00457A92">
            <w:pPr>
              <w:pStyle w:val="af4"/>
              <w:spacing w:before="0" w:beforeAutospacing="0" w:after="0" w:afterAutospacing="0"/>
              <w:jc w:val="both"/>
              <w:rPr>
                <w:sz w:val="18"/>
                <w:szCs w:val="18"/>
              </w:rPr>
            </w:pPr>
            <w:r>
              <w:rPr>
                <w:rStyle w:val="af5"/>
                <w:sz w:val="18"/>
                <w:szCs w:val="18"/>
              </w:rPr>
              <w:t> </w:t>
            </w:r>
          </w:p>
          <w:p w:rsidR="00457A92" w:rsidRDefault="00457A92">
            <w:pPr>
              <w:pStyle w:val="af4"/>
              <w:spacing w:before="0" w:beforeAutospacing="0" w:after="0" w:afterAutospacing="0"/>
              <w:jc w:val="both"/>
              <w:rPr>
                <w:sz w:val="18"/>
                <w:szCs w:val="18"/>
              </w:rPr>
            </w:pPr>
            <w:r>
              <w:rPr>
                <w:sz w:val="18"/>
                <w:szCs w:val="18"/>
              </w:rPr>
              <w:t>Голосование осуществляется в два этапа: 1) подсчет голосов осуществляет представитель от присутствующих в зале; 2) члены комиссии.</w:t>
            </w:r>
          </w:p>
          <w:p w:rsidR="00457A92" w:rsidRDefault="00457A92">
            <w:pPr>
              <w:pStyle w:val="af4"/>
              <w:spacing w:before="0" w:beforeAutospacing="0" w:after="0" w:afterAutospacing="0"/>
              <w:jc w:val="both"/>
              <w:rPr>
                <w:sz w:val="18"/>
                <w:szCs w:val="18"/>
              </w:rPr>
            </w:pPr>
            <w:r>
              <w:rPr>
                <w:sz w:val="18"/>
                <w:szCs w:val="18"/>
              </w:rPr>
              <w:t>            «За» - 12 человек.</w:t>
            </w:r>
          </w:p>
          <w:p w:rsidR="00457A92" w:rsidRDefault="00457A92">
            <w:pPr>
              <w:pStyle w:val="af4"/>
              <w:spacing w:before="0" w:beforeAutospacing="0" w:after="0" w:afterAutospacing="0"/>
              <w:jc w:val="both"/>
              <w:rPr>
                <w:sz w:val="18"/>
                <w:szCs w:val="18"/>
              </w:rPr>
            </w:pPr>
            <w:r>
              <w:rPr>
                <w:sz w:val="18"/>
                <w:szCs w:val="18"/>
              </w:rPr>
              <w:t>            «Против» - нет</w:t>
            </w:r>
          </w:p>
          <w:p w:rsidR="00457A92" w:rsidRDefault="00457A92">
            <w:pPr>
              <w:pStyle w:val="af4"/>
              <w:spacing w:before="0" w:beforeAutospacing="0" w:after="0" w:afterAutospacing="0"/>
              <w:jc w:val="both"/>
              <w:rPr>
                <w:sz w:val="18"/>
                <w:szCs w:val="18"/>
              </w:rPr>
            </w:pPr>
            <w:r>
              <w:rPr>
                <w:sz w:val="18"/>
                <w:szCs w:val="18"/>
              </w:rPr>
              <w:t>            «Воздержалось» - нет.</w:t>
            </w:r>
          </w:p>
          <w:p w:rsidR="00457A92" w:rsidRDefault="00457A92">
            <w:pPr>
              <w:pStyle w:val="af4"/>
              <w:spacing w:before="0" w:beforeAutospacing="0" w:after="0" w:afterAutospacing="0"/>
              <w:jc w:val="both"/>
              <w:rPr>
                <w:sz w:val="18"/>
                <w:szCs w:val="18"/>
              </w:rPr>
            </w:pPr>
            <w:r>
              <w:rPr>
                <w:sz w:val="18"/>
                <w:szCs w:val="18"/>
              </w:rPr>
              <w:t>            Итого:  - 12 человек.</w:t>
            </w:r>
          </w:p>
          <w:p w:rsidR="00457A92" w:rsidRDefault="00457A92">
            <w:pPr>
              <w:pStyle w:val="af4"/>
              <w:spacing w:before="0" w:beforeAutospacing="0" w:after="0" w:afterAutospacing="0"/>
              <w:jc w:val="both"/>
              <w:rPr>
                <w:sz w:val="18"/>
                <w:szCs w:val="18"/>
              </w:rPr>
            </w:pPr>
            <w:r>
              <w:rPr>
                <w:sz w:val="18"/>
                <w:szCs w:val="18"/>
              </w:rPr>
              <w:t>Публичные слушания по  вопросу предоставления разрешения на условно разрешенный вид использования   земельного участка с кадастровым номером 46:28:170501:123 из категории земель – земли населенных пунктов, площадью 5000 кв</w:t>
            </w:r>
            <w:proofErr w:type="gramStart"/>
            <w:r>
              <w:rPr>
                <w:sz w:val="18"/>
                <w:szCs w:val="18"/>
              </w:rPr>
              <w:t>.м</w:t>
            </w:r>
            <w:proofErr w:type="gramEnd"/>
            <w:r>
              <w:rPr>
                <w:sz w:val="18"/>
                <w:szCs w:val="18"/>
              </w:rPr>
              <w:t>, расположенного по адресу: Курская область, Щигровский район, Титовский сельсовет, д.1-е Есенки - «хранение и переработка сельскохозяйственной продукции». </w:t>
            </w:r>
          </w:p>
          <w:p w:rsidR="00457A92" w:rsidRDefault="00457A92">
            <w:pPr>
              <w:pStyle w:val="af4"/>
              <w:spacing w:before="0" w:beforeAutospacing="0" w:after="0" w:afterAutospacing="0"/>
              <w:jc w:val="both"/>
              <w:rPr>
                <w:sz w:val="18"/>
                <w:szCs w:val="18"/>
              </w:rPr>
            </w:pPr>
            <w:proofErr w:type="gramStart"/>
            <w:r>
              <w:rPr>
                <w:sz w:val="18"/>
                <w:szCs w:val="18"/>
              </w:rPr>
              <w:t>признаны</w:t>
            </w:r>
            <w:proofErr w:type="gramEnd"/>
            <w:r>
              <w:rPr>
                <w:sz w:val="18"/>
                <w:szCs w:val="18"/>
              </w:rPr>
              <w:t xml:space="preserve"> состоявшимися.</w:t>
            </w:r>
          </w:p>
          <w:p w:rsidR="00457A92" w:rsidRDefault="00457A92">
            <w:pPr>
              <w:pStyle w:val="af4"/>
              <w:spacing w:before="0" w:beforeAutospacing="0" w:after="0" w:afterAutospacing="0"/>
              <w:jc w:val="both"/>
              <w:rPr>
                <w:sz w:val="18"/>
                <w:szCs w:val="18"/>
              </w:rPr>
            </w:pPr>
            <w:r>
              <w:rPr>
                <w:sz w:val="18"/>
                <w:szCs w:val="18"/>
              </w:rPr>
              <w:t>РЕШИЛИ:</w:t>
            </w:r>
          </w:p>
          <w:p w:rsidR="00457A92" w:rsidRDefault="00457A92">
            <w:pPr>
              <w:pStyle w:val="af4"/>
              <w:spacing w:before="0" w:beforeAutospacing="0" w:after="0" w:afterAutospacing="0"/>
              <w:jc w:val="both"/>
              <w:rPr>
                <w:sz w:val="18"/>
                <w:szCs w:val="18"/>
              </w:rPr>
            </w:pPr>
            <w:r>
              <w:rPr>
                <w:rStyle w:val="af5"/>
                <w:sz w:val="18"/>
                <w:szCs w:val="18"/>
              </w:rPr>
              <w:t> </w:t>
            </w:r>
          </w:p>
          <w:p w:rsidR="00457A92" w:rsidRDefault="00457A92">
            <w:pPr>
              <w:pStyle w:val="af4"/>
              <w:spacing w:before="0" w:beforeAutospacing="0" w:after="0" w:afterAutospacing="0"/>
              <w:jc w:val="both"/>
              <w:rPr>
                <w:sz w:val="18"/>
                <w:szCs w:val="18"/>
              </w:rPr>
            </w:pPr>
            <w:r>
              <w:rPr>
                <w:sz w:val="18"/>
                <w:szCs w:val="18"/>
              </w:rPr>
              <w:t>Рекомендовать предоставить разрешение на условно разрешенный вид использования   земельного участка с кадастровым номером 46:28:170501:123 из категории земель – земли населенных пунктов, площадью 5000 кв</w:t>
            </w:r>
            <w:proofErr w:type="gramStart"/>
            <w:r>
              <w:rPr>
                <w:sz w:val="18"/>
                <w:szCs w:val="18"/>
              </w:rPr>
              <w:t>.м</w:t>
            </w:r>
            <w:proofErr w:type="gramEnd"/>
            <w:r>
              <w:rPr>
                <w:sz w:val="18"/>
                <w:szCs w:val="18"/>
              </w:rPr>
              <w:t>, расположенного по адресу: Курская область, Щигровский район, Титовский сельсовет, д.1-е Есенки - «хранение и переработка сельскохозяйственной продукции». </w:t>
            </w:r>
          </w:p>
          <w:p w:rsidR="00457A92" w:rsidRDefault="00457A92">
            <w:pPr>
              <w:pStyle w:val="af4"/>
              <w:spacing w:before="0" w:beforeAutospacing="0" w:after="0" w:afterAutospacing="0"/>
              <w:jc w:val="both"/>
              <w:rPr>
                <w:sz w:val="18"/>
                <w:szCs w:val="18"/>
              </w:rPr>
            </w:pPr>
            <w:r>
              <w:rPr>
                <w:sz w:val="18"/>
                <w:szCs w:val="18"/>
              </w:rPr>
              <w:t> </w:t>
            </w:r>
          </w:p>
          <w:p w:rsidR="00457A92" w:rsidRDefault="00457A92">
            <w:pPr>
              <w:pStyle w:val="af4"/>
              <w:spacing w:before="0" w:beforeAutospacing="0" w:after="0" w:afterAutospacing="0"/>
              <w:jc w:val="both"/>
              <w:rPr>
                <w:sz w:val="18"/>
                <w:szCs w:val="18"/>
              </w:rPr>
            </w:pPr>
            <w:r>
              <w:rPr>
                <w:sz w:val="18"/>
                <w:szCs w:val="18"/>
              </w:rPr>
              <w:t>Председатель комиссии</w:t>
            </w:r>
          </w:p>
          <w:p w:rsidR="00457A92" w:rsidRDefault="00457A92">
            <w:pPr>
              <w:pStyle w:val="af4"/>
              <w:spacing w:before="0" w:beforeAutospacing="0" w:after="0" w:afterAutospacing="0"/>
              <w:jc w:val="both"/>
              <w:rPr>
                <w:sz w:val="18"/>
                <w:szCs w:val="18"/>
              </w:rPr>
            </w:pPr>
            <w:r>
              <w:rPr>
                <w:sz w:val="18"/>
                <w:szCs w:val="18"/>
              </w:rPr>
              <w:t>               Летошников Ю.В.                                                                                                                           </w:t>
            </w:r>
          </w:p>
          <w:p w:rsidR="00457A92" w:rsidRDefault="00457A92">
            <w:pPr>
              <w:pStyle w:val="af4"/>
              <w:spacing w:before="0" w:beforeAutospacing="0" w:after="0" w:afterAutospacing="0"/>
              <w:jc w:val="both"/>
              <w:rPr>
                <w:sz w:val="18"/>
                <w:szCs w:val="18"/>
              </w:rPr>
            </w:pPr>
            <w:r>
              <w:rPr>
                <w:sz w:val="18"/>
                <w:szCs w:val="18"/>
              </w:rPr>
              <w:t> </w:t>
            </w:r>
          </w:p>
          <w:p w:rsidR="00457A92" w:rsidRDefault="00457A92">
            <w:pPr>
              <w:pStyle w:val="af4"/>
              <w:spacing w:before="0" w:beforeAutospacing="0" w:after="0" w:afterAutospacing="0"/>
              <w:jc w:val="both"/>
              <w:rPr>
                <w:sz w:val="18"/>
                <w:szCs w:val="18"/>
              </w:rPr>
            </w:pPr>
            <w:r>
              <w:rPr>
                <w:sz w:val="18"/>
                <w:szCs w:val="18"/>
              </w:rPr>
              <w:t>Секретарь комиссии                                                                                                                                             Гатилова Р.Н.</w:t>
            </w:r>
          </w:p>
          <w:p w:rsidR="00457A92" w:rsidRDefault="00457A92">
            <w:pPr>
              <w:pStyle w:val="af4"/>
              <w:spacing w:before="0" w:beforeAutospacing="0" w:after="0" w:afterAutospacing="0"/>
              <w:jc w:val="both"/>
              <w:rPr>
                <w:sz w:val="18"/>
                <w:szCs w:val="18"/>
              </w:rPr>
            </w:pPr>
            <w:r>
              <w:rPr>
                <w:sz w:val="18"/>
                <w:szCs w:val="18"/>
              </w:rPr>
              <w:t> </w:t>
            </w:r>
          </w:p>
          <w:p w:rsidR="00457A92" w:rsidRDefault="00457A92">
            <w:pPr>
              <w:pStyle w:val="af4"/>
              <w:spacing w:before="0" w:beforeAutospacing="0" w:after="0" w:afterAutospacing="0"/>
              <w:jc w:val="both"/>
              <w:rPr>
                <w:sz w:val="18"/>
                <w:szCs w:val="18"/>
              </w:rPr>
            </w:pPr>
            <w:r>
              <w:rPr>
                <w:sz w:val="18"/>
                <w:szCs w:val="18"/>
              </w:rPr>
              <w:t> </w:t>
            </w:r>
          </w:p>
          <w:p w:rsidR="00457A92" w:rsidRDefault="00457A92">
            <w:pPr>
              <w:pStyle w:val="af4"/>
              <w:spacing w:before="0" w:beforeAutospacing="0" w:after="0" w:afterAutospacing="0"/>
              <w:jc w:val="both"/>
              <w:rPr>
                <w:sz w:val="18"/>
                <w:szCs w:val="18"/>
              </w:rPr>
            </w:pPr>
            <w:r>
              <w:rPr>
                <w:sz w:val="18"/>
                <w:szCs w:val="18"/>
              </w:rPr>
              <w:t> </w:t>
            </w:r>
          </w:p>
          <w:p w:rsidR="00457A92" w:rsidRDefault="00457A92">
            <w:pPr>
              <w:pStyle w:val="af4"/>
              <w:spacing w:before="0" w:beforeAutospacing="0" w:after="0" w:afterAutospacing="0"/>
              <w:jc w:val="both"/>
              <w:rPr>
                <w:sz w:val="18"/>
                <w:szCs w:val="18"/>
              </w:rPr>
            </w:pPr>
            <w:r>
              <w:rPr>
                <w:sz w:val="18"/>
                <w:szCs w:val="18"/>
              </w:rPr>
              <w:t> </w:t>
            </w:r>
          </w:p>
          <w:p w:rsidR="00457A92" w:rsidRDefault="00457A92">
            <w:pPr>
              <w:pStyle w:val="af4"/>
              <w:spacing w:before="0" w:beforeAutospacing="0" w:after="0" w:afterAutospacing="0"/>
              <w:jc w:val="both"/>
              <w:rPr>
                <w:sz w:val="18"/>
                <w:szCs w:val="18"/>
              </w:rPr>
            </w:pPr>
            <w:r>
              <w:rPr>
                <w:sz w:val="18"/>
                <w:szCs w:val="18"/>
              </w:rPr>
              <w:t> </w:t>
            </w:r>
          </w:p>
          <w:tbl>
            <w:tblPr>
              <w:tblW w:w="9885" w:type="dxa"/>
              <w:tblCellSpacing w:w="0" w:type="dxa"/>
              <w:tblCellMar>
                <w:left w:w="0" w:type="dxa"/>
                <w:right w:w="0" w:type="dxa"/>
              </w:tblCellMar>
              <w:tblLook w:val="04A0"/>
            </w:tblPr>
            <w:tblGrid>
              <w:gridCol w:w="9885"/>
            </w:tblGrid>
            <w:tr w:rsidR="00457A92">
              <w:trPr>
                <w:tblCellSpacing w:w="0" w:type="dxa"/>
              </w:trPr>
              <w:tc>
                <w:tcPr>
                  <w:tcW w:w="9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57A92" w:rsidRDefault="00457A92">
                  <w:pPr>
                    <w:pStyle w:val="af4"/>
                    <w:spacing w:before="0" w:beforeAutospacing="0" w:after="0" w:afterAutospacing="0"/>
                    <w:jc w:val="both"/>
                    <w:rPr>
                      <w:sz w:val="18"/>
                      <w:szCs w:val="18"/>
                    </w:rPr>
                  </w:pPr>
                  <w:r>
                    <w:rPr>
                      <w:sz w:val="18"/>
                      <w:szCs w:val="18"/>
                    </w:rPr>
                    <w:t> </w:t>
                  </w:r>
                </w:p>
              </w:tc>
            </w:tr>
          </w:tbl>
          <w:p w:rsidR="00457A92" w:rsidRDefault="00457A92">
            <w:pPr>
              <w:pStyle w:val="af4"/>
              <w:spacing w:before="0" w:beforeAutospacing="0" w:after="0" w:afterAutospacing="0"/>
              <w:jc w:val="both"/>
              <w:rPr>
                <w:sz w:val="18"/>
                <w:szCs w:val="18"/>
              </w:rPr>
            </w:pPr>
            <w:r>
              <w:rPr>
                <w:sz w:val="18"/>
                <w:szCs w:val="18"/>
              </w:rPr>
              <w:t> </w:t>
            </w:r>
          </w:p>
          <w:p w:rsidR="00457A92" w:rsidRDefault="00457A92">
            <w:pPr>
              <w:pStyle w:val="af4"/>
              <w:spacing w:before="0" w:beforeAutospacing="0" w:after="0" w:afterAutospacing="0"/>
              <w:jc w:val="both"/>
              <w:rPr>
                <w:sz w:val="18"/>
                <w:szCs w:val="18"/>
              </w:rPr>
            </w:pPr>
            <w:r>
              <w:rPr>
                <w:rStyle w:val="af5"/>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57A92" w:rsidRDefault="00457A92">
            <w:pPr>
              <w:pStyle w:val="af4"/>
              <w:spacing w:before="0" w:beforeAutospacing="0" w:after="0" w:afterAutospacing="0"/>
              <w:jc w:val="both"/>
              <w:rPr>
                <w:sz w:val="18"/>
                <w:szCs w:val="18"/>
              </w:rPr>
            </w:pPr>
            <w:r>
              <w:rPr>
                <w:sz w:val="18"/>
                <w:szCs w:val="18"/>
              </w:rPr>
              <w:lastRenderedPageBreak/>
              <w:t> </w:t>
            </w:r>
          </w:p>
        </w:tc>
      </w:tr>
    </w:tbl>
    <w:p w:rsidR="00457A92" w:rsidRDefault="00457A92" w:rsidP="00457A9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8419E" w:rsidRPr="00457A92" w:rsidRDefault="0048419E" w:rsidP="00457A92">
      <w:pPr>
        <w:rPr>
          <w:szCs w:val="28"/>
        </w:rPr>
      </w:pPr>
    </w:p>
    <w:sectPr w:rsidR="0048419E" w:rsidRPr="00457A92" w:rsidSect="007565AA">
      <w:pgSz w:w="23814" w:h="16839" w:orient="landscape" w:code="8"/>
      <w:pgMar w:top="1702" w:right="709" w:bottom="56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004" w:rsidRDefault="00ED2004" w:rsidP="00193FB4">
      <w:r>
        <w:separator/>
      </w:r>
    </w:p>
  </w:endnote>
  <w:endnote w:type="continuationSeparator" w:id="0">
    <w:p w:rsidR="00ED2004" w:rsidRDefault="00ED2004" w:rsidP="00193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004" w:rsidRDefault="00ED2004" w:rsidP="00193FB4">
      <w:r>
        <w:separator/>
      </w:r>
    </w:p>
  </w:footnote>
  <w:footnote w:type="continuationSeparator" w:id="0">
    <w:p w:rsidR="00ED2004" w:rsidRDefault="00ED2004" w:rsidP="00193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033F0"/>
    <w:multiLevelType w:val="hybridMultilevel"/>
    <w:tmpl w:val="C5420BEE"/>
    <w:lvl w:ilvl="0" w:tplc="1B9C8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14A83676"/>
    <w:multiLevelType w:val="multilevel"/>
    <w:tmpl w:val="3C7C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2A1D"/>
    <w:rsid w:val="00016B42"/>
    <w:rsid w:val="00020D82"/>
    <w:rsid w:val="0002609E"/>
    <w:rsid w:val="00026DB5"/>
    <w:rsid w:val="00033D20"/>
    <w:rsid w:val="00050067"/>
    <w:rsid w:val="00055B75"/>
    <w:rsid w:val="00071973"/>
    <w:rsid w:val="000813CF"/>
    <w:rsid w:val="000A4869"/>
    <w:rsid w:val="0010612C"/>
    <w:rsid w:val="00193FB4"/>
    <w:rsid w:val="00197108"/>
    <w:rsid w:val="001A0221"/>
    <w:rsid w:val="001A714A"/>
    <w:rsid w:val="001C25AF"/>
    <w:rsid w:val="0021338F"/>
    <w:rsid w:val="0021758C"/>
    <w:rsid w:val="00260FD9"/>
    <w:rsid w:val="002A74AE"/>
    <w:rsid w:val="002E66A8"/>
    <w:rsid w:val="00302860"/>
    <w:rsid w:val="00305BAC"/>
    <w:rsid w:val="003719B7"/>
    <w:rsid w:val="003B549D"/>
    <w:rsid w:val="003C5627"/>
    <w:rsid w:val="003C6BF9"/>
    <w:rsid w:val="003E5B4A"/>
    <w:rsid w:val="00412A1D"/>
    <w:rsid w:val="00414C7C"/>
    <w:rsid w:val="00457A92"/>
    <w:rsid w:val="00480B01"/>
    <w:rsid w:val="0048419E"/>
    <w:rsid w:val="0048668A"/>
    <w:rsid w:val="004934EA"/>
    <w:rsid w:val="00497F38"/>
    <w:rsid w:val="004B06D1"/>
    <w:rsid w:val="004B560D"/>
    <w:rsid w:val="00540C7D"/>
    <w:rsid w:val="00550E26"/>
    <w:rsid w:val="005626A7"/>
    <w:rsid w:val="005A2F6D"/>
    <w:rsid w:val="005B46B6"/>
    <w:rsid w:val="005B6A61"/>
    <w:rsid w:val="005D0DC7"/>
    <w:rsid w:val="005E4530"/>
    <w:rsid w:val="005E6FE9"/>
    <w:rsid w:val="00605FB4"/>
    <w:rsid w:val="006104B7"/>
    <w:rsid w:val="00654B6B"/>
    <w:rsid w:val="006C21E8"/>
    <w:rsid w:val="006C627A"/>
    <w:rsid w:val="006C711B"/>
    <w:rsid w:val="006D1CF8"/>
    <w:rsid w:val="006D69DE"/>
    <w:rsid w:val="006F6A0D"/>
    <w:rsid w:val="007128C8"/>
    <w:rsid w:val="0073328A"/>
    <w:rsid w:val="007565AA"/>
    <w:rsid w:val="007B3797"/>
    <w:rsid w:val="007D35FD"/>
    <w:rsid w:val="007D62F8"/>
    <w:rsid w:val="007E5390"/>
    <w:rsid w:val="007F4598"/>
    <w:rsid w:val="008233F8"/>
    <w:rsid w:val="0085772A"/>
    <w:rsid w:val="00861CB5"/>
    <w:rsid w:val="00863D1F"/>
    <w:rsid w:val="00871C1B"/>
    <w:rsid w:val="00875533"/>
    <w:rsid w:val="008900B6"/>
    <w:rsid w:val="008B4107"/>
    <w:rsid w:val="008D25E4"/>
    <w:rsid w:val="00912D17"/>
    <w:rsid w:val="00917250"/>
    <w:rsid w:val="009469AA"/>
    <w:rsid w:val="009630AE"/>
    <w:rsid w:val="00963B40"/>
    <w:rsid w:val="00990510"/>
    <w:rsid w:val="0099370B"/>
    <w:rsid w:val="00995FD6"/>
    <w:rsid w:val="009A56A1"/>
    <w:rsid w:val="009C3DB9"/>
    <w:rsid w:val="009E0EB0"/>
    <w:rsid w:val="009E33E4"/>
    <w:rsid w:val="009E6ECE"/>
    <w:rsid w:val="00A23578"/>
    <w:rsid w:val="00A3068E"/>
    <w:rsid w:val="00A31BD6"/>
    <w:rsid w:val="00A70630"/>
    <w:rsid w:val="00A820A3"/>
    <w:rsid w:val="00A8532C"/>
    <w:rsid w:val="00A932DF"/>
    <w:rsid w:val="00A93580"/>
    <w:rsid w:val="00A97040"/>
    <w:rsid w:val="00AC15D5"/>
    <w:rsid w:val="00AF4333"/>
    <w:rsid w:val="00B107B0"/>
    <w:rsid w:val="00B12926"/>
    <w:rsid w:val="00B140B6"/>
    <w:rsid w:val="00B30F5D"/>
    <w:rsid w:val="00B457AE"/>
    <w:rsid w:val="00B47171"/>
    <w:rsid w:val="00B738B2"/>
    <w:rsid w:val="00B85401"/>
    <w:rsid w:val="00BD6B89"/>
    <w:rsid w:val="00BF024D"/>
    <w:rsid w:val="00BF111A"/>
    <w:rsid w:val="00C7050C"/>
    <w:rsid w:val="00C742FF"/>
    <w:rsid w:val="00C74DC4"/>
    <w:rsid w:val="00CB1739"/>
    <w:rsid w:val="00D142AD"/>
    <w:rsid w:val="00D22E80"/>
    <w:rsid w:val="00D336C8"/>
    <w:rsid w:val="00D54718"/>
    <w:rsid w:val="00D75003"/>
    <w:rsid w:val="00D85655"/>
    <w:rsid w:val="00DA78D3"/>
    <w:rsid w:val="00DD2EBC"/>
    <w:rsid w:val="00DF0EB3"/>
    <w:rsid w:val="00DF2842"/>
    <w:rsid w:val="00E06407"/>
    <w:rsid w:val="00E13059"/>
    <w:rsid w:val="00E43E5E"/>
    <w:rsid w:val="00E45273"/>
    <w:rsid w:val="00E966F6"/>
    <w:rsid w:val="00EC40DB"/>
    <w:rsid w:val="00ED2004"/>
    <w:rsid w:val="00EE47AA"/>
    <w:rsid w:val="00EF6992"/>
    <w:rsid w:val="00F17F08"/>
    <w:rsid w:val="00F17F62"/>
    <w:rsid w:val="00F34FD0"/>
    <w:rsid w:val="00F50897"/>
    <w:rsid w:val="00F60EA9"/>
    <w:rsid w:val="00F61FFE"/>
    <w:rsid w:val="00F90F33"/>
    <w:rsid w:val="00F93C23"/>
    <w:rsid w:val="00F958A7"/>
    <w:rsid w:val="00F97E54"/>
    <w:rsid w:val="00FD37FF"/>
    <w:rsid w:val="00FF0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9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5B6A6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2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412A1D"/>
    <w:rPr>
      <w:rFonts w:ascii="Arial" w:hAnsi="Arial" w:cs="Arial"/>
      <w:b/>
      <w:bCs/>
      <w:sz w:val="26"/>
      <w:szCs w:val="26"/>
      <w:lang w:val="ru-RU" w:eastAsia="ru-RU"/>
    </w:rPr>
  </w:style>
  <w:style w:type="paragraph" w:customStyle="1" w:styleId="ConsTitle">
    <w:name w:val="ConsTitle"/>
    <w:rsid w:val="00412A1D"/>
    <w:pPr>
      <w:widowControl w:val="0"/>
      <w:spacing w:after="0" w:line="240" w:lineRule="auto"/>
    </w:pPr>
    <w:rPr>
      <w:rFonts w:ascii="Arial" w:eastAsia="Times New Roman" w:hAnsi="Arial" w:cs="Arial"/>
      <w:b/>
      <w:bCs/>
      <w:sz w:val="16"/>
      <w:szCs w:val="16"/>
      <w:lang w:eastAsia="ru-RU"/>
    </w:rPr>
  </w:style>
  <w:style w:type="paragraph" w:customStyle="1" w:styleId="a3">
    <w:name w:val="Знак"/>
    <w:basedOn w:val="a"/>
    <w:rsid w:val="00412A1D"/>
    <w:pPr>
      <w:spacing w:after="160" w:line="240" w:lineRule="exact"/>
    </w:pPr>
    <w:rPr>
      <w:rFonts w:ascii="Verdana" w:hAnsi="Verdana"/>
      <w:sz w:val="20"/>
      <w:szCs w:val="20"/>
      <w:lang w:val="en-US" w:eastAsia="en-US"/>
    </w:rPr>
  </w:style>
  <w:style w:type="paragraph" w:styleId="a4">
    <w:name w:val="No Spacing"/>
    <w:link w:val="a5"/>
    <w:qFormat/>
    <w:rsid w:val="00412A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D25E4"/>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B4107"/>
    <w:rPr>
      <w:rFonts w:ascii="Arial" w:eastAsia="Times New Roman" w:hAnsi="Arial" w:cs="Arial"/>
      <w:sz w:val="20"/>
      <w:szCs w:val="20"/>
      <w:lang w:eastAsia="ru-RU"/>
    </w:rPr>
  </w:style>
  <w:style w:type="paragraph" w:customStyle="1" w:styleId="ConsNormal">
    <w:name w:val="ConsNormal"/>
    <w:rsid w:val="005B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rsid w:val="005B6A61"/>
    <w:rPr>
      <w:rFonts w:cs="Times New Roman"/>
      <w:color w:val="0000FF"/>
      <w:u w:val="single"/>
    </w:rPr>
  </w:style>
  <w:style w:type="paragraph" w:styleId="21">
    <w:name w:val="Body Text Indent 2"/>
    <w:basedOn w:val="a"/>
    <w:link w:val="22"/>
    <w:uiPriority w:val="99"/>
    <w:rsid w:val="005B6A61"/>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5B6A61"/>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5B6A6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5B6A6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21338F"/>
    <w:pPr>
      <w:spacing w:after="120" w:line="480" w:lineRule="auto"/>
    </w:pPr>
  </w:style>
  <w:style w:type="character" w:customStyle="1" w:styleId="24">
    <w:name w:val="Основной текст 2 Знак"/>
    <w:basedOn w:val="a0"/>
    <w:link w:val="23"/>
    <w:uiPriority w:val="99"/>
    <w:rsid w:val="0021338F"/>
    <w:rPr>
      <w:rFonts w:ascii="Times New Roman" w:eastAsia="Times New Roman" w:hAnsi="Times New Roman" w:cs="Times New Roman"/>
      <w:sz w:val="24"/>
      <w:szCs w:val="24"/>
      <w:lang w:eastAsia="ru-RU"/>
    </w:rPr>
  </w:style>
  <w:style w:type="character" w:customStyle="1" w:styleId="25">
    <w:name w:val="Основной текст2"/>
    <w:basedOn w:val="a0"/>
    <w:rsid w:val="002133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Body Text Indent"/>
    <w:basedOn w:val="a"/>
    <w:link w:val="a8"/>
    <w:uiPriority w:val="99"/>
    <w:semiHidden/>
    <w:unhideWhenUsed/>
    <w:rsid w:val="005D0DC7"/>
    <w:pPr>
      <w:spacing w:after="120"/>
      <w:ind w:left="283"/>
    </w:pPr>
  </w:style>
  <w:style w:type="character" w:customStyle="1" w:styleId="a8">
    <w:name w:val="Основной текст с отступом Знак"/>
    <w:basedOn w:val="a0"/>
    <w:link w:val="a7"/>
    <w:uiPriority w:val="99"/>
    <w:semiHidden/>
    <w:rsid w:val="005D0DC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00B6"/>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iPriority w:val="99"/>
    <w:semiHidden/>
    <w:unhideWhenUsed/>
    <w:rsid w:val="00917250"/>
    <w:pPr>
      <w:spacing w:after="120"/>
    </w:pPr>
  </w:style>
  <w:style w:type="character" w:customStyle="1" w:styleId="aa">
    <w:name w:val="Основной текст Знак"/>
    <w:basedOn w:val="a0"/>
    <w:link w:val="a9"/>
    <w:uiPriority w:val="99"/>
    <w:semiHidden/>
    <w:rsid w:val="0091725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93FB4"/>
    <w:pPr>
      <w:tabs>
        <w:tab w:val="center" w:pos="4677"/>
        <w:tab w:val="right" w:pos="9355"/>
      </w:tabs>
    </w:pPr>
  </w:style>
  <w:style w:type="character" w:customStyle="1" w:styleId="ac">
    <w:name w:val="Верхний колонтитул Знак"/>
    <w:basedOn w:val="a0"/>
    <w:link w:val="ab"/>
    <w:uiPriority w:val="99"/>
    <w:semiHidden/>
    <w:rsid w:val="00193F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93FB4"/>
    <w:pPr>
      <w:tabs>
        <w:tab w:val="center" w:pos="4677"/>
        <w:tab w:val="right" w:pos="9355"/>
      </w:tabs>
    </w:pPr>
  </w:style>
  <w:style w:type="character" w:customStyle="1" w:styleId="ae">
    <w:name w:val="Нижний колонтитул Знак"/>
    <w:basedOn w:val="a0"/>
    <w:link w:val="ad"/>
    <w:uiPriority w:val="99"/>
    <w:semiHidden/>
    <w:rsid w:val="00193FB4"/>
    <w:rPr>
      <w:rFonts w:ascii="Times New Roman" w:eastAsia="Times New Roman" w:hAnsi="Times New Roman" w:cs="Times New Roman"/>
      <w:sz w:val="24"/>
      <w:szCs w:val="24"/>
      <w:lang w:eastAsia="ru-RU"/>
    </w:rPr>
  </w:style>
  <w:style w:type="paragraph" w:customStyle="1" w:styleId="s1">
    <w:name w:val="s_1"/>
    <w:basedOn w:val="a"/>
    <w:rsid w:val="00C74DC4"/>
    <w:pPr>
      <w:spacing w:before="100" w:beforeAutospacing="1" w:after="100" w:afterAutospacing="1"/>
    </w:pPr>
  </w:style>
  <w:style w:type="character" w:customStyle="1" w:styleId="af">
    <w:name w:val="Гипертекстовая ссылка"/>
    <w:basedOn w:val="a0"/>
    <w:uiPriority w:val="99"/>
    <w:rsid w:val="00D336C8"/>
    <w:rPr>
      <w:color w:val="106BBE"/>
    </w:rPr>
  </w:style>
  <w:style w:type="paragraph" w:styleId="af0">
    <w:name w:val="Balloon Text"/>
    <w:basedOn w:val="a"/>
    <w:link w:val="af1"/>
    <w:uiPriority w:val="99"/>
    <w:semiHidden/>
    <w:unhideWhenUsed/>
    <w:rsid w:val="00AF4333"/>
    <w:rPr>
      <w:rFonts w:ascii="Tahoma" w:hAnsi="Tahoma" w:cs="Tahoma"/>
      <w:sz w:val="16"/>
      <w:szCs w:val="16"/>
    </w:rPr>
  </w:style>
  <w:style w:type="character" w:customStyle="1" w:styleId="af1">
    <w:name w:val="Текст выноски Знак"/>
    <w:basedOn w:val="a0"/>
    <w:link w:val="af0"/>
    <w:uiPriority w:val="99"/>
    <w:semiHidden/>
    <w:rsid w:val="00AF4333"/>
    <w:rPr>
      <w:rFonts w:ascii="Tahoma" w:eastAsia="Times New Roman" w:hAnsi="Tahoma" w:cs="Tahoma"/>
      <w:sz w:val="16"/>
      <w:szCs w:val="16"/>
      <w:lang w:eastAsia="ru-RU"/>
    </w:rPr>
  </w:style>
  <w:style w:type="paragraph" w:styleId="af2">
    <w:name w:val="List Paragraph"/>
    <w:basedOn w:val="a"/>
    <w:uiPriority w:val="34"/>
    <w:qFormat/>
    <w:rsid w:val="007B3797"/>
    <w:pPr>
      <w:ind w:left="720"/>
      <w:contextualSpacing/>
    </w:pPr>
  </w:style>
  <w:style w:type="paragraph" w:customStyle="1" w:styleId="af3">
    <w:name w:val="Базовый"/>
    <w:rsid w:val="00305BAC"/>
    <w:pPr>
      <w:tabs>
        <w:tab w:val="left" w:pos="709"/>
      </w:tabs>
      <w:suppressAutoHyphens/>
      <w:spacing w:line="276" w:lineRule="atLeast"/>
    </w:pPr>
    <w:rPr>
      <w:rFonts w:ascii="Calibri" w:eastAsia="Calibri" w:hAnsi="Calibri" w:cs="Calibri"/>
      <w:color w:val="00000A"/>
      <w:lang w:eastAsia="ru-RU"/>
    </w:rPr>
  </w:style>
  <w:style w:type="paragraph" w:styleId="af4">
    <w:name w:val="Normal (Web)"/>
    <w:basedOn w:val="a"/>
    <w:uiPriority w:val="99"/>
    <w:unhideWhenUsed/>
    <w:rsid w:val="00F97E54"/>
    <w:pPr>
      <w:spacing w:before="100" w:beforeAutospacing="1" w:after="100" w:afterAutospacing="1"/>
    </w:pPr>
  </w:style>
  <w:style w:type="character" w:styleId="af5">
    <w:name w:val="Strong"/>
    <w:basedOn w:val="a0"/>
    <w:uiPriority w:val="22"/>
    <w:qFormat/>
    <w:rsid w:val="00F97E54"/>
    <w:rPr>
      <w:b/>
      <w:bCs/>
    </w:rPr>
  </w:style>
  <w:style w:type="character" w:styleId="af6">
    <w:name w:val="FollowedHyperlink"/>
    <w:basedOn w:val="a0"/>
    <w:uiPriority w:val="99"/>
    <w:semiHidden/>
    <w:unhideWhenUsed/>
    <w:rsid w:val="00E966F6"/>
    <w:rPr>
      <w:color w:val="800080"/>
      <w:u w:val="single"/>
    </w:rPr>
  </w:style>
  <w:style w:type="character" w:styleId="af7">
    <w:name w:val="Emphasis"/>
    <w:basedOn w:val="a0"/>
    <w:uiPriority w:val="20"/>
    <w:qFormat/>
    <w:rsid w:val="003E5B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240106">
      <w:bodyDiv w:val="1"/>
      <w:marLeft w:val="0"/>
      <w:marRight w:val="0"/>
      <w:marTop w:val="0"/>
      <w:marBottom w:val="0"/>
      <w:divBdr>
        <w:top w:val="none" w:sz="0" w:space="0" w:color="auto"/>
        <w:left w:val="none" w:sz="0" w:space="0" w:color="auto"/>
        <w:bottom w:val="none" w:sz="0" w:space="0" w:color="auto"/>
        <w:right w:val="none" w:sz="0" w:space="0" w:color="auto"/>
      </w:divBdr>
      <w:divsChild>
        <w:div w:id="1155872942">
          <w:marLeft w:val="0"/>
          <w:marRight w:val="0"/>
          <w:marTop w:val="0"/>
          <w:marBottom w:val="225"/>
          <w:divBdr>
            <w:top w:val="none" w:sz="0" w:space="0" w:color="auto"/>
            <w:left w:val="none" w:sz="0" w:space="0" w:color="auto"/>
            <w:bottom w:val="none" w:sz="0" w:space="0" w:color="auto"/>
            <w:right w:val="none" w:sz="0" w:space="0" w:color="auto"/>
          </w:divBdr>
        </w:div>
      </w:divsChild>
    </w:div>
    <w:div w:id="548420382">
      <w:bodyDiv w:val="1"/>
      <w:marLeft w:val="0"/>
      <w:marRight w:val="0"/>
      <w:marTop w:val="0"/>
      <w:marBottom w:val="0"/>
      <w:divBdr>
        <w:top w:val="none" w:sz="0" w:space="0" w:color="auto"/>
        <w:left w:val="none" w:sz="0" w:space="0" w:color="auto"/>
        <w:bottom w:val="none" w:sz="0" w:space="0" w:color="auto"/>
        <w:right w:val="none" w:sz="0" w:space="0" w:color="auto"/>
      </w:divBdr>
      <w:divsChild>
        <w:div w:id="276647702">
          <w:marLeft w:val="0"/>
          <w:marRight w:val="0"/>
          <w:marTop w:val="0"/>
          <w:marBottom w:val="225"/>
          <w:divBdr>
            <w:top w:val="none" w:sz="0" w:space="0" w:color="auto"/>
            <w:left w:val="none" w:sz="0" w:space="0" w:color="auto"/>
            <w:bottom w:val="none" w:sz="0" w:space="0" w:color="auto"/>
            <w:right w:val="none" w:sz="0" w:space="0" w:color="auto"/>
          </w:divBdr>
        </w:div>
      </w:divsChild>
    </w:div>
    <w:div w:id="706639849">
      <w:bodyDiv w:val="1"/>
      <w:marLeft w:val="0"/>
      <w:marRight w:val="0"/>
      <w:marTop w:val="0"/>
      <w:marBottom w:val="0"/>
      <w:divBdr>
        <w:top w:val="none" w:sz="0" w:space="0" w:color="auto"/>
        <w:left w:val="none" w:sz="0" w:space="0" w:color="auto"/>
        <w:bottom w:val="none" w:sz="0" w:space="0" w:color="auto"/>
        <w:right w:val="none" w:sz="0" w:space="0" w:color="auto"/>
      </w:divBdr>
      <w:divsChild>
        <w:div w:id="367536504">
          <w:marLeft w:val="0"/>
          <w:marRight w:val="0"/>
          <w:marTop w:val="120"/>
          <w:marBottom w:val="0"/>
          <w:divBdr>
            <w:top w:val="none" w:sz="0" w:space="0" w:color="auto"/>
            <w:left w:val="none" w:sz="0" w:space="0" w:color="auto"/>
            <w:bottom w:val="none" w:sz="0" w:space="0" w:color="auto"/>
            <w:right w:val="none" w:sz="0" w:space="0" w:color="auto"/>
          </w:divBdr>
        </w:div>
        <w:div w:id="2124690376">
          <w:marLeft w:val="0"/>
          <w:marRight w:val="0"/>
          <w:marTop w:val="120"/>
          <w:marBottom w:val="0"/>
          <w:divBdr>
            <w:top w:val="none" w:sz="0" w:space="0" w:color="auto"/>
            <w:left w:val="none" w:sz="0" w:space="0" w:color="auto"/>
            <w:bottom w:val="none" w:sz="0" w:space="0" w:color="auto"/>
            <w:right w:val="none" w:sz="0" w:space="0" w:color="auto"/>
          </w:divBdr>
        </w:div>
        <w:div w:id="244188868">
          <w:marLeft w:val="0"/>
          <w:marRight w:val="0"/>
          <w:marTop w:val="120"/>
          <w:marBottom w:val="0"/>
          <w:divBdr>
            <w:top w:val="none" w:sz="0" w:space="0" w:color="auto"/>
            <w:left w:val="none" w:sz="0" w:space="0" w:color="auto"/>
            <w:bottom w:val="none" w:sz="0" w:space="0" w:color="auto"/>
            <w:right w:val="none" w:sz="0" w:space="0" w:color="auto"/>
          </w:divBdr>
        </w:div>
      </w:divsChild>
    </w:div>
    <w:div w:id="870457000">
      <w:bodyDiv w:val="1"/>
      <w:marLeft w:val="0"/>
      <w:marRight w:val="0"/>
      <w:marTop w:val="0"/>
      <w:marBottom w:val="0"/>
      <w:divBdr>
        <w:top w:val="none" w:sz="0" w:space="0" w:color="auto"/>
        <w:left w:val="none" w:sz="0" w:space="0" w:color="auto"/>
        <w:bottom w:val="none" w:sz="0" w:space="0" w:color="auto"/>
        <w:right w:val="none" w:sz="0" w:space="0" w:color="auto"/>
      </w:divBdr>
      <w:divsChild>
        <w:div w:id="1060640803">
          <w:marLeft w:val="0"/>
          <w:marRight w:val="0"/>
          <w:marTop w:val="120"/>
          <w:marBottom w:val="0"/>
          <w:divBdr>
            <w:top w:val="none" w:sz="0" w:space="0" w:color="auto"/>
            <w:left w:val="none" w:sz="0" w:space="0" w:color="auto"/>
            <w:bottom w:val="none" w:sz="0" w:space="0" w:color="auto"/>
            <w:right w:val="none" w:sz="0" w:space="0" w:color="auto"/>
          </w:divBdr>
        </w:div>
        <w:div w:id="2053457469">
          <w:marLeft w:val="0"/>
          <w:marRight w:val="0"/>
          <w:marTop w:val="120"/>
          <w:marBottom w:val="0"/>
          <w:divBdr>
            <w:top w:val="none" w:sz="0" w:space="0" w:color="auto"/>
            <w:left w:val="none" w:sz="0" w:space="0" w:color="auto"/>
            <w:bottom w:val="none" w:sz="0" w:space="0" w:color="auto"/>
            <w:right w:val="none" w:sz="0" w:space="0" w:color="auto"/>
          </w:divBdr>
        </w:div>
        <w:div w:id="1026179223">
          <w:marLeft w:val="0"/>
          <w:marRight w:val="0"/>
          <w:marTop w:val="120"/>
          <w:marBottom w:val="0"/>
          <w:divBdr>
            <w:top w:val="none" w:sz="0" w:space="0" w:color="auto"/>
            <w:left w:val="none" w:sz="0" w:space="0" w:color="auto"/>
            <w:bottom w:val="none" w:sz="0" w:space="0" w:color="auto"/>
            <w:right w:val="none" w:sz="0" w:space="0" w:color="auto"/>
          </w:divBdr>
        </w:div>
        <w:div w:id="1873371974">
          <w:marLeft w:val="0"/>
          <w:marRight w:val="0"/>
          <w:marTop w:val="120"/>
          <w:marBottom w:val="0"/>
          <w:divBdr>
            <w:top w:val="none" w:sz="0" w:space="0" w:color="auto"/>
            <w:left w:val="none" w:sz="0" w:space="0" w:color="auto"/>
            <w:bottom w:val="none" w:sz="0" w:space="0" w:color="auto"/>
            <w:right w:val="none" w:sz="0" w:space="0" w:color="auto"/>
          </w:divBdr>
        </w:div>
        <w:div w:id="315189578">
          <w:marLeft w:val="0"/>
          <w:marRight w:val="0"/>
          <w:marTop w:val="120"/>
          <w:marBottom w:val="0"/>
          <w:divBdr>
            <w:top w:val="none" w:sz="0" w:space="0" w:color="auto"/>
            <w:left w:val="none" w:sz="0" w:space="0" w:color="auto"/>
            <w:bottom w:val="none" w:sz="0" w:space="0" w:color="auto"/>
            <w:right w:val="none" w:sz="0" w:space="0" w:color="auto"/>
          </w:divBdr>
        </w:div>
        <w:div w:id="1616980936">
          <w:marLeft w:val="0"/>
          <w:marRight w:val="0"/>
          <w:marTop w:val="120"/>
          <w:marBottom w:val="0"/>
          <w:divBdr>
            <w:top w:val="none" w:sz="0" w:space="0" w:color="auto"/>
            <w:left w:val="none" w:sz="0" w:space="0" w:color="auto"/>
            <w:bottom w:val="none" w:sz="0" w:space="0" w:color="auto"/>
            <w:right w:val="none" w:sz="0" w:space="0" w:color="auto"/>
          </w:divBdr>
        </w:div>
        <w:div w:id="612244710">
          <w:marLeft w:val="0"/>
          <w:marRight w:val="0"/>
          <w:marTop w:val="120"/>
          <w:marBottom w:val="0"/>
          <w:divBdr>
            <w:top w:val="none" w:sz="0" w:space="0" w:color="auto"/>
            <w:left w:val="none" w:sz="0" w:space="0" w:color="auto"/>
            <w:bottom w:val="none" w:sz="0" w:space="0" w:color="auto"/>
            <w:right w:val="none" w:sz="0" w:space="0" w:color="auto"/>
          </w:divBdr>
        </w:div>
        <w:div w:id="1028799888">
          <w:marLeft w:val="0"/>
          <w:marRight w:val="0"/>
          <w:marTop w:val="120"/>
          <w:marBottom w:val="0"/>
          <w:divBdr>
            <w:top w:val="none" w:sz="0" w:space="0" w:color="auto"/>
            <w:left w:val="none" w:sz="0" w:space="0" w:color="auto"/>
            <w:bottom w:val="none" w:sz="0" w:space="0" w:color="auto"/>
            <w:right w:val="none" w:sz="0" w:space="0" w:color="auto"/>
          </w:divBdr>
        </w:div>
        <w:div w:id="1526364420">
          <w:marLeft w:val="0"/>
          <w:marRight w:val="0"/>
          <w:marTop w:val="120"/>
          <w:marBottom w:val="0"/>
          <w:divBdr>
            <w:top w:val="none" w:sz="0" w:space="0" w:color="auto"/>
            <w:left w:val="none" w:sz="0" w:space="0" w:color="auto"/>
            <w:bottom w:val="none" w:sz="0" w:space="0" w:color="auto"/>
            <w:right w:val="none" w:sz="0" w:space="0" w:color="auto"/>
          </w:divBdr>
        </w:div>
        <w:div w:id="716273466">
          <w:marLeft w:val="0"/>
          <w:marRight w:val="0"/>
          <w:marTop w:val="120"/>
          <w:marBottom w:val="0"/>
          <w:divBdr>
            <w:top w:val="none" w:sz="0" w:space="0" w:color="auto"/>
            <w:left w:val="none" w:sz="0" w:space="0" w:color="auto"/>
            <w:bottom w:val="none" w:sz="0" w:space="0" w:color="auto"/>
            <w:right w:val="none" w:sz="0" w:space="0" w:color="auto"/>
          </w:divBdr>
        </w:div>
        <w:div w:id="290870055">
          <w:marLeft w:val="0"/>
          <w:marRight w:val="0"/>
          <w:marTop w:val="120"/>
          <w:marBottom w:val="0"/>
          <w:divBdr>
            <w:top w:val="none" w:sz="0" w:space="0" w:color="auto"/>
            <w:left w:val="none" w:sz="0" w:space="0" w:color="auto"/>
            <w:bottom w:val="none" w:sz="0" w:space="0" w:color="auto"/>
            <w:right w:val="none" w:sz="0" w:space="0" w:color="auto"/>
          </w:divBdr>
        </w:div>
        <w:div w:id="257639944">
          <w:marLeft w:val="0"/>
          <w:marRight w:val="0"/>
          <w:marTop w:val="120"/>
          <w:marBottom w:val="0"/>
          <w:divBdr>
            <w:top w:val="none" w:sz="0" w:space="0" w:color="auto"/>
            <w:left w:val="none" w:sz="0" w:space="0" w:color="auto"/>
            <w:bottom w:val="none" w:sz="0" w:space="0" w:color="auto"/>
            <w:right w:val="none" w:sz="0" w:space="0" w:color="auto"/>
          </w:divBdr>
        </w:div>
      </w:divsChild>
    </w:div>
    <w:div w:id="1230850052">
      <w:bodyDiv w:val="1"/>
      <w:marLeft w:val="0"/>
      <w:marRight w:val="0"/>
      <w:marTop w:val="0"/>
      <w:marBottom w:val="0"/>
      <w:divBdr>
        <w:top w:val="none" w:sz="0" w:space="0" w:color="auto"/>
        <w:left w:val="none" w:sz="0" w:space="0" w:color="auto"/>
        <w:bottom w:val="none" w:sz="0" w:space="0" w:color="auto"/>
        <w:right w:val="none" w:sz="0" w:space="0" w:color="auto"/>
      </w:divBdr>
      <w:divsChild>
        <w:div w:id="86342583">
          <w:marLeft w:val="0"/>
          <w:marRight w:val="0"/>
          <w:marTop w:val="0"/>
          <w:marBottom w:val="225"/>
          <w:divBdr>
            <w:top w:val="none" w:sz="0" w:space="0" w:color="auto"/>
            <w:left w:val="none" w:sz="0" w:space="0" w:color="auto"/>
            <w:bottom w:val="none" w:sz="0" w:space="0" w:color="auto"/>
            <w:right w:val="none" w:sz="0" w:space="0" w:color="auto"/>
          </w:divBdr>
        </w:div>
      </w:divsChild>
    </w:div>
    <w:div w:id="1328290043">
      <w:bodyDiv w:val="1"/>
      <w:marLeft w:val="0"/>
      <w:marRight w:val="0"/>
      <w:marTop w:val="0"/>
      <w:marBottom w:val="0"/>
      <w:divBdr>
        <w:top w:val="none" w:sz="0" w:space="0" w:color="auto"/>
        <w:left w:val="none" w:sz="0" w:space="0" w:color="auto"/>
        <w:bottom w:val="none" w:sz="0" w:space="0" w:color="auto"/>
        <w:right w:val="none" w:sz="0" w:space="0" w:color="auto"/>
      </w:divBdr>
      <w:divsChild>
        <w:div w:id="769787156">
          <w:marLeft w:val="0"/>
          <w:marRight w:val="0"/>
          <w:marTop w:val="0"/>
          <w:marBottom w:val="225"/>
          <w:divBdr>
            <w:top w:val="none" w:sz="0" w:space="0" w:color="auto"/>
            <w:left w:val="none" w:sz="0" w:space="0" w:color="auto"/>
            <w:bottom w:val="none" w:sz="0" w:space="0" w:color="auto"/>
            <w:right w:val="none" w:sz="0" w:space="0" w:color="auto"/>
          </w:divBdr>
        </w:div>
      </w:divsChild>
    </w:div>
    <w:div w:id="1687977706">
      <w:bodyDiv w:val="1"/>
      <w:marLeft w:val="0"/>
      <w:marRight w:val="0"/>
      <w:marTop w:val="0"/>
      <w:marBottom w:val="0"/>
      <w:divBdr>
        <w:top w:val="none" w:sz="0" w:space="0" w:color="auto"/>
        <w:left w:val="none" w:sz="0" w:space="0" w:color="auto"/>
        <w:bottom w:val="none" w:sz="0" w:space="0" w:color="auto"/>
        <w:right w:val="none" w:sz="0" w:space="0" w:color="auto"/>
      </w:divBdr>
      <w:divsChild>
        <w:div w:id="1157963354">
          <w:marLeft w:val="0"/>
          <w:marRight w:val="0"/>
          <w:marTop w:val="0"/>
          <w:marBottom w:val="225"/>
          <w:divBdr>
            <w:top w:val="none" w:sz="0" w:space="0" w:color="auto"/>
            <w:left w:val="none" w:sz="0" w:space="0" w:color="auto"/>
            <w:bottom w:val="none" w:sz="0" w:space="0" w:color="auto"/>
            <w:right w:val="none" w:sz="0" w:space="0" w:color="auto"/>
          </w:divBdr>
        </w:div>
      </w:divsChild>
    </w:div>
    <w:div w:id="1864131388">
      <w:bodyDiv w:val="1"/>
      <w:marLeft w:val="0"/>
      <w:marRight w:val="0"/>
      <w:marTop w:val="0"/>
      <w:marBottom w:val="0"/>
      <w:divBdr>
        <w:top w:val="none" w:sz="0" w:space="0" w:color="auto"/>
        <w:left w:val="none" w:sz="0" w:space="0" w:color="auto"/>
        <w:bottom w:val="none" w:sz="0" w:space="0" w:color="auto"/>
        <w:right w:val="none" w:sz="0" w:space="0" w:color="auto"/>
      </w:divBdr>
      <w:divsChild>
        <w:div w:id="1448618156">
          <w:marLeft w:val="0"/>
          <w:marRight w:val="0"/>
          <w:marTop w:val="0"/>
          <w:marBottom w:val="225"/>
          <w:divBdr>
            <w:top w:val="none" w:sz="0" w:space="0" w:color="auto"/>
            <w:left w:val="none" w:sz="0" w:space="0" w:color="auto"/>
            <w:bottom w:val="none" w:sz="0" w:space="0" w:color="auto"/>
            <w:right w:val="none" w:sz="0" w:space="0" w:color="auto"/>
          </w:divBdr>
        </w:div>
      </w:divsChild>
    </w:div>
    <w:div w:id="2147356225">
      <w:bodyDiv w:val="1"/>
      <w:marLeft w:val="0"/>
      <w:marRight w:val="0"/>
      <w:marTop w:val="0"/>
      <w:marBottom w:val="0"/>
      <w:divBdr>
        <w:top w:val="none" w:sz="0" w:space="0" w:color="auto"/>
        <w:left w:val="none" w:sz="0" w:space="0" w:color="auto"/>
        <w:bottom w:val="none" w:sz="0" w:space="0" w:color="auto"/>
        <w:right w:val="none" w:sz="0" w:space="0" w:color="auto"/>
      </w:divBdr>
      <w:divsChild>
        <w:div w:id="16562994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42A9E-A5EB-473E-B7E7-2621B7BF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2</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Server</cp:lastModifiedBy>
  <cp:revision>40</cp:revision>
  <cp:lastPrinted>2018-07-26T11:54:00Z</cp:lastPrinted>
  <dcterms:created xsi:type="dcterms:W3CDTF">2016-02-16T05:39:00Z</dcterms:created>
  <dcterms:modified xsi:type="dcterms:W3CDTF">2025-04-11T08:37:00Z</dcterms:modified>
</cp:coreProperties>
</file>